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14" w:rsidRDefault="0031199C" w:rsidP="00306D14">
      <w:pPr>
        <w:ind w:right="1474"/>
        <w:jc w:val="both"/>
        <w:rPr>
          <w:rFonts w:ascii="Arial" w:hAnsi="Arial"/>
          <w:b/>
          <w:sz w:val="28"/>
        </w:rPr>
      </w:pPr>
      <w:r>
        <w:rPr>
          <w:noProof/>
          <w:lang w:val="en-US" w:eastAsia="en-US"/>
        </w:rPr>
        <w:drawing>
          <wp:inline distT="0" distB="0" distL="0" distR="0" wp14:anchorId="1A5D64AA" wp14:editId="0BEB8B6D">
            <wp:extent cx="581025" cy="495300"/>
            <wp:effectExtent l="0" t="0" r="9525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D14" w:rsidRPr="00306D14" w:rsidRDefault="00306D14" w:rsidP="00306D14">
      <w:pPr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306D14">
        <w:rPr>
          <w:rFonts w:ascii="Arial" w:hAnsi="Arial"/>
          <w:b/>
          <w:sz w:val="18"/>
          <w:szCs w:val="18"/>
          <w:lang w:val="en-GB"/>
        </w:rPr>
        <w:t>INDEPENDENT POWER TRANSMISSION OPERATOR S.A.</w:t>
      </w:r>
    </w:p>
    <w:p w:rsidR="00306D14" w:rsidRPr="00306D14" w:rsidRDefault="00306D14" w:rsidP="00306D14">
      <w:pPr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306D14">
        <w:rPr>
          <w:rFonts w:ascii="Arial" w:hAnsi="Arial"/>
          <w:b/>
          <w:sz w:val="18"/>
          <w:szCs w:val="18"/>
          <w:lang w:val="en-GB"/>
        </w:rPr>
        <w:t xml:space="preserve">TNPRD/ SUBSTATION SPECIFICATION &amp; EQUIPMENT SECTION </w:t>
      </w:r>
    </w:p>
    <w:p w:rsidR="00306D14" w:rsidRPr="00306D14" w:rsidRDefault="00306D14" w:rsidP="00306D14">
      <w:pPr>
        <w:ind w:left="720" w:right="56" w:firstLine="720"/>
        <w:jc w:val="both"/>
        <w:rPr>
          <w:rFonts w:ascii="Arial" w:hAnsi="Arial"/>
          <w:lang w:val="en-GB"/>
        </w:rPr>
      </w:pPr>
    </w:p>
    <w:p w:rsidR="00306D14" w:rsidRPr="00306D14" w:rsidRDefault="00306D14" w:rsidP="00306D14">
      <w:pPr>
        <w:ind w:left="720" w:right="56" w:firstLine="720"/>
        <w:jc w:val="both"/>
        <w:rPr>
          <w:rFonts w:ascii="Arial" w:hAnsi="Arial"/>
          <w:lang w:val="en-GB"/>
        </w:rPr>
      </w:pPr>
    </w:p>
    <w:p w:rsidR="00306D14" w:rsidRPr="00072149" w:rsidRDefault="00306D14" w:rsidP="00306D14">
      <w:pPr>
        <w:ind w:left="720" w:right="56" w:firstLine="720"/>
        <w:jc w:val="both"/>
        <w:rPr>
          <w:lang w:val="en-GB"/>
        </w:rPr>
      </w:pP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Pr="00072149">
        <w:rPr>
          <w:lang w:val="en-GB"/>
        </w:rPr>
        <w:tab/>
      </w:r>
      <w:r w:rsidR="007B6DC7" w:rsidRPr="00072149">
        <w:rPr>
          <w:lang w:val="en-GB"/>
        </w:rPr>
        <w:t>Ju</w:t>
      </w:r>
      <w:r w:rsidR="006974A7">
        <w:rPr>
          <w:lang w:val="en-GB"/>
        </w:rPr>
        <w:t>ne 201</w:t>
      </w:r>
      <w:r w:rsidR="002B0878">
        <w:rPr>
          <w:lang w:val="en-GB"/>
        </w:rPr>
        <w:t>7</w:t>
      </w:r>
    </w:p>
    <w:p w:rsidR="00306D14" w:rsidRPr="00306D14" w:rsidRDefault="00306D14" w:rsidP="00306D14">
      <w:pPr>
        <w:ind w:right="1474"/>
        <w:jc w:val="both"/>
        <w:rPr>
          <w:rFonts w:ascii="Arial" w:hAnsi="Arial"/>
          <w:lang w:val="en-GB"/>
        </w:rPr>
      </w:pPr>
    </w:p>
    <w:p w:rsidR="00306D14" w:rsidRPr="00306D14" w:rsidRDefault="00306D14" w:rsidP="00306D14">
      <w:pPr>
        <w:ind w:right="1474"/>
        <w:jc w:val="both"/>
        <w:rPr>
          <w:rFonts w:ascii="Arial" w:hAnsi="Arial"/>
          <w:lang w:val="en-GB"/>
        </w:rPr>
      </w:pPr>
    </w:p>
    <w:p w:rsidR="00041E3A" w:rsidRPr="00AD7E41" w:rsidRDefault="00AD7E41" w:rsidP="00AB6FA9">
      <w:pPr>
        <w:autoSpaceDE w:val="0"/>
        <w:autoSpaceDN w:val="0"/>
        <w:jc w:val="center"/>
        <w:rPr>
          <w:b/>
          <w:bCs/>
          <w:u w:val="single"/>
          <w:lang w:val="en-GB"/>
        </w:rPr>
      </w:pPr>
      <w:r>
        <w:rPr>
          <w:b/>
          <w:bCs/>
          <w:u w:val="single"/>
          <w:lang w:val="en-US"/>
        </w:rPr>
        <w:t xml:space="preserve">TECHNICAL DESCRIPTION </w:t>
      </w:r>
      <w:r w:rsidR="00700206" w:rsidRPr="005D0F5C">
        <w:rPr>
          <w:b/>
          <w:bCs/>
          <w:u w:val="single"/>
          <w:lang w:val="en-GB"/>
        </w:rPr>
        <w:t>TD- 8</w:t>
      </w:r>
      <w:r w:rsidR="005D0F5C" w:rsidRPr="005D0F5C">
        <w:rPr>
          <w:b/>
          <w:bCs/>
          <w:u w:val="single"/>
          <w:lang w:val="en-GB"/>
        </w:rPr>
        <w:t>7</w:t>
      </w:r>
      <w:r w:rsidR="007112C3">
        <w:rPr>
          <w:b/>
          <w:bCs/>
          <w:u w:val="single"/>
          <w:lang w:val="en-GB"/>
        </w:rPr>
        <w:t>/</w:t>
      </w:r>
      <w:r w:rsidR="002B0878">
        <w:rPr>
          <w:b/>
          <w:bCs/>
          <w:u w:val="single"/>
          <w:lang w:val="en-GB"/>
        </w:rPr>
        <w:t>4</w:t>
      </w:r>
    </w:p>
    <w:p w:rsidR="004826CC" w:rsidRPr="00557FC7" w:rsidRDefault="00F0747C" w:rsidP="00A50EBE">
      <w:pPr>
        <w:autoSpaceDE w:val="0"/>
        <w:autoSpaceDN w:val="0"/>
        <w:jc w:val="center"/>
        <w:rPr>
          <w:lang w:val="en-GB"/>
        </w:rPr>
      </w:pPr>
      <w:r>
        <w:rPr>
          <w:b/>
          <w:bCs/>
          <w:u w:val="single"/>
          <w:lang w:val="en-GB"/>
        </w:rPr>
        <w:t xml:space="preserve">BATTERY </w:t>
      </w:r>
      <w:r w:rsidR="00271A40">
        <w:rPr>
          <w:b/>
          <w:bCs/>
          <w:u w:val="single"/>
          <w:lang w:val="en-GB"/>
        </w:rPr>
        <w:t>CHARGER FOR</w:t>
      </w:r>
      <w:r w:rsidR="00700206">
        <w:rPr>
          <w:b/>
          <w:bCs/>
          <w:u w:val="single"/>
          <w:lang w:val="en-GB"/>
        </w:rPr>
        <w:t xml:space="preserve"> 1</w:t>
      </w:r>
      <w:r w:rsidR="00D65A7F">
        <w:rPr>
          <w:b/>
          <w:bCs/>
          <w:u w:val="single"/>
          <w:lang w:val="en-GB"/>
        </w:rPr>
        <w:t xml:space="preserve">10 </w:t>
      </w:r>
      <w:r w:rsidR="00DF67A1">
        <w:rPr>
          <w:b/>
          <w:bCs/>
          <w:u w:val="single"/>
          <w:lang w:val="en-US"/>
        </w:rPr>
        <w:t>V</w:t>
      </w:r>
      <w:r w:rsidR="00AD7E41">
        <w:rPr>
          <w:b/>
          <w:bCs/>
          <w:u w:val="single"/>
          <w:lang w:val="en-US"/>
        </w:rPr>
        <w:t xml:space="preserve"> </w:t>
      </w:r>
      <w:r w:rsidR="00D65A7F">
        <w:rPr>
          <w:b/>
          <w:bCs/>
          <w:u w:val="single"/>
          <w:lang w:val="en-US"/>
        </w:rPr>
        <w:t>NICKEL-CADMIUM RECHARGEABLE BATTERIES</w:t>
      </w:r>
      <w:r w:rsidR="00AC63C1">
        <w:rPr>
          <w:b/>
          <w:bCs/>
          <w:u w:val="single"/>
          <w:lang w:val="en-US"/>
        </w:rPr>
        <w:t xml:space="preserve">, FOR 150/20 KV SUBSTATIONS, HAVING THE 20KV </w:t>
      </w:r>
      <w:r w:rsidR="00AB771B">
        <w:rPr>
          <w:b/>
          <w:bCs/>
          <w:u w:val="single"/>
          <w:lang w:val="en-US"/>
        </w:rPr>
        <w:t xml:space="preserve">PRIMARY </w:t>
      </w:r>
      <w:r w:rsidR="00AC63C1">
        <w:rPr>
          <w:b/>
          <w:bCs/>
          <w:u w:val="single"/>
          <w:lang w:val="en-US"/>
        </w:rPr>
        <w:t>EQUIPMENT INSTALLED INSIDE THE CONTROL BUILDING (20 KV METAL</w:t>
      </w:r>
      <w:r w:rsidR="00800A4B">
        <w:rPr>
          <w:b/>
          <w:bCs/>
          <w:u w:val="single"/>
          <w:lang w:val="en-US"/>
        </w:rPr>
        <w:t xml:space="preserve"> </w:t>
      </w:r>
      <w:r w:rsidR="00AC63C1">
        <w:rPr>
          <w:b/>
          <w:bCs/>
          <w:u w:val="single"/>
          <w:lang w:val="en-US"/>
        </w:rPr>
        <w:t>CLAD PANELS)</w:t>
      </w:r>
      <w:r w:rsidR="00D65A7F">
        <w:rPr>
          <w:b/>
          <w:bCs/>
          <w:u w:val="single"/>
          <w:lang w:val="en-US"/>
        </w:rPr>
        <w:t xml:space="preserve"> </w:t>
      </w:r>
      <w:r w:rsidR="00AD7E41" w:rsidRPr="00AD7E41">
        <w:rPr>
          <w:b/>
          <w:bCs/>
          <w:u w:val="single"/>
          <w:lang w:val="en-GB"/>
        </w:rPr>
        <w:t xml:space="preserve"> </w:t>
      </w:r>
      <w:bookmarkStart w:id="0" w:name="_GoBack"/>
      <w:bookmarkEnd w:id="0"/>
    </w:p>
    <w:p w:rsidR="00041E3A" w:rsidRPr="00B279EB" w:rsidRDefault="00B279EB" w:rsidP="004826CC">
      <w:pPr>
        <w:pageBreakBefore/>
        <w:autoSpaceDE w:val="0"/>
        <w:autoSpaceDN w:val="0"/>
        <w:ind w:left="360"/>
        <w:jc w:val="center"/>
        <w:rPr>
          <w:b/>
          <w:bCs/>
          <w:sz w:val="28"/>
          <w:szCs w:val="28"/>
          <w:u w:val="single"/>
          <w:lang w:val="en-GB"/>
        </w:rPr>
      </w:pPr>
      <w:r>
        <w:rPr>
          <w:b/>
          <w:bCs/>
          <w:sz w:val="28"/>
          <w:szCs w:val="28"/>
          <w:u w:val="single"/>
          <w:lang w:val="en-US"/>
        </w:rPr>
        <w:lastRenderedPageBreak/>
        <w:t>ATTACHMENT</w:t>
      </w:r>
      <w:r w:rsidR="00041E3A" w:rsidRPr="00B279EB">
        <w:rPr>
          <w:b/>
          <w:bCs/>
          <w:sz w:val="28"/>
          <w:szCs w:val="28"/>
          <w:u w:val="single"/>
          <w:lang w:val="en-GB"/>
        </w:rPr>
        <w:t xml:space="preserve"> "</w:t>
      </w:r>
      <w:r w:rsidR="00041E3A" w:rsidRPr="00041E3A">
        <w:rPr>
          <w:b/>
          <w:bCs/>
          <w:sz w:val="28"/>
          <w:szCs w:val="28"/>
          <w:u w:val="single"/>
        </w:rPr>
        <w:t>Α</w:t>
      </w:r>
      <w:r w:rsidR="00041E3A" w:rsidRPr="00B279EB">
        <w:rPr>
          <w:b/>
          <w:bCs/>
          <w:sz w:val="28"/>
          <w:szCs w:val="28"/>
          <w:u w:val="single"/>
          <w:lang w:val="en-GB"/>
        </w:rPr>
        <w:t>"</w:t>
      </w:r>
    </w:p>
    <w:p w:rsidR="007E51E1" w:rsidRPr="00B279EB" w:rsidRDefault="00172F0A" w:rsidP="007E51E1">
      <w:pPr>
        <w:autoSpaceDE w:val="0"/>
        <w:autoSpaceDN w:val="0"/>
        <w:jc w:val="center"/>
        <w:rPr>
          <w:b/>
          <w:bCs/>
          <w:u w:val="single"/>
          <w:lang w:val="en-US"/>
        </w:rPr>
      </w:pPr>
      <w:smartTag w:uri="urn:schemas-microsoft-com:office:smarttags" w:element="place">
        <w:r>
          <w:rPr>
            <w:b/>
            <w:bCs/>
            <w:u w:val="single"/>
            <w:lang w:val="en-GB"/>
          </w:rPr>
          <w:t>BATTERY</w:t>
        </w:r>
      </w:smartTag>
      <w:r>
        <w:rPr>
          <w:b/>
          <w:bCs/>
          <w:u w:val="single"/>
          <w:lang w:val="en-GB"/>
        </w:rPr>
        <w:t xml:space="preserve"> </w:t>
      </w:r>
      <w:r w:rsidR="00271A40">
        <w:rPr>
          <w:b/>
          <w:bCs/>
          <w:u w:val="single"/>
          <w:lang w:val="en-GB"/>
        </w:rPr>
        <w:t xml:space="preserve">CHARGER FOR 110 </w:t>
      </w:r>
      <w:r w:rsidR="00271A40">
        <w:rPr>
          <w:b/>
          <w:bCs/>
          <w:u w:val="single"/>
          <w:lang w:val="en-US"/>
        </w:rPr>
        <w:t>V NICKEL-CADMIUM RECHARGEABLE BATTERIES</w:t>
      </w:r>
      <w:r w:rsidR="00B279EB" w:rsidRPr="00B279EB">
        <w:rPr>
          <w:b/>
          <w:bCs/>
          <w:u w:val="single"/>
          <w:lang w:val="en-GB"/>
        </w:rPr>
        <w:t xml:space="preserve"> </w:t>
      </w:r>
    </w:p>
    <w:p w:rsidR="00041E3A" w:rsidRPr="00B279EB" w:rsidRDefault="005E1A8F" w:rsidP="005E1A8F">
      <w:pPr>
        <w:autoSpaceDE w:val="0"/>
        <w:autoSpaceDN w:val="0"/>
        <w:jc w:val="center"/>
        <w:rPr>
          <w:sz w:val="28"/>
          <w:szCs w:val="28"/>
          <w:lang w:val="en-GB"/>
        </w:rPr>
      </w:pPr>
      <w:r w:rsidRPr="00B279EB">
        <w:rPr>
          <w:b/>
          <w:bCs/>
          <w:sz w:val="28"/>
          <w:szCs w:val="28"/>
          <w:u w:val="single"/>
          <w:lang w:val="en-GB"/>
        </w:rPr>
        <w:t xml:space="preserve"> </w:t>
      </w:r>
      <w:r w:rsidR="003D6EA0" w:rsidRPr="00B279EB">
        <w:rPr>
          <w:b/>
          <w:bCs/>
          <w:sz w:val="28"/>
          <w:szCs w:val="28"/>
          <w:u w:val="single"/>
          <w:lang w:val="en-GB"/>
        </w:rPr>
        <w:t xml:space="preserve"> </w:t>
      </w:r>
    </w:p>
    <w:p w:rsidR="00041E3A" w:rsidRPr="00B279EB" w:rsidRDefault="00B279EB" w:rsidP="00041E3A">
      <w:pPr>
        <w:autoSpaceDE w:val="0"/>
        <w:autoSpaceDN w:val="0"/>
        <w:rPr>
          <w:i/>
          <w:iCs/>
          <w:lang w:val="en-GB"/>
        </w:rPr>
      </w:pPr>
      <w:r>
        <w:rPr>
          <w:i/>
          <w:iCs/>
          <w:lang w:val="en-US"/>
        </w:rPr>
        <w:t xml:space="preserve">All bidders must provide the following </w:t>
      </w:r>
      <w:r w:rsidR="00462911">
        <w:rPr>
          <w:i/>
          <w:iCs/>
          <w:lang w:val="en-US"/>
        </w:rPr>
        <w:t>data. Failure to comply in full shall</w:t>
      </w:r>
      <w:r>
        <w:rPr>
          <w:i/>
          <w:iCs/>
          <w:lang w:val="en-US"/>
        </w:rPr>
        <w:t xml:space="preserve"> constitute sufficient reason for rejection of the offer.</w:t>
      </w:r>
      <w:r w:rsidR="00041E3A" w:rsidRPr="00B279EB">
        <w:rPr>
          <w:i/>
          <w:iCs/>
          <w:lang w:val="en-GB"/>
        </w:rPr>
        <w:t xml:space="preserve"> </w:t>
      </w:r>
    </w:p>
    <w:p w:rsidR="00041E3A" w:rsidRPr="00B279EB" w:rsidRDefault="00041E3A" w:rsidP="00041E3A">
      <w:pPr>
        <w:autoSpaceDE w:val="0"/>
        <w:autoSpaceDN w:val="0"/>
        <w:rPr>
          <w:i/>
          <w:iCs/>
          <w:lang w:val="en-GB"/>
        </w:rPr>
      </w:pPr>
    </w:p>
    <w:p w:rsidR="00041E3A" w:rsidRDefault="00041E3A" w:rsidP="00041E3A">
      <w:pPr>
        <w:autoSpaceDE w:val="0"/>
        <w:autoSpaceDN w:val="0"/>
        <w:rPr>
          <w:lang w:val="en-GB"/>
        </w:rPr>
      </w:pPr>
      <w:r w:rsidRPr="00660A31">
        <w:rPr>
          <w:lang w:val="en-GB"/>
        </w:rPr>
        <w:t xml:space="preserve">1. </w:t>
      </w:r>
      <w:r w:rsidR="00660A31" w:rsidRPr="00660A31">
        <w:rPr>
          <w:lang w:val="en-GB"/>
        </w:rPr>
        <w:t xml:space="preserve">Type of </w:t>
      </w:r>
      <w:r w:rsidR="00690664">
        <w:rPr>
          <w:lang w:val="en-GB"/>
        </w:rPr>
        <w:t>charger</w:t>
      </w:r>
      <w:r w:rsidR="00660A31" w:rsidRPr="00660A31">
        <w:rPr>
          <w:lang w:val="en-GB"/>
        </w:rPr>
        <w:t xml:space="preserve"> (short description)</w:t>
      </w:r>
      <w:r w:rsidRPr="00660A31">
        <w:rPr>
          <w:lang w:val="en-GB"/>
        </w:rPr>
        <w:t xml:space="preserve">       </w:t>
      </w:r>
      <w:r w:rsidR="009C258B" w:rsidRPr="00660A31">
        <w:rPr>
          <w:lang w:val="en-GB"/>
        </w:rPr>
        <w:tab/>
      </w:r>
      <w:r w:rsidR="009C258B" w:rsidRPr="00660A31">
        <w:rPr>
          <w:lang w:val="en-GB"/>
        </w:rPr>
        <w:tab/>
      </w:r>
      <w:r w:rsidRPr="00660A31">
        <w:rPr>
          <w:lang w:val="en-GB"/>
        </w:rPr>
        <w:t xml:space="preserve"> :.................................................</w:t>
      </w:r>
    </w:p>
    <w:p w:rsidR="00802F52" w:rsidRDefault="00802F52" w:rsidP="009B31AD">
      <w:pPr>
        <w:autoSpaceDE w:val="0"/>
        <w:autoSpaceDN w:val="0"/>
        <w:ind w:left="4320" w:firstLine="720"/>
        <w:rPr>
          <w:lang w:val="en-GB"/>
        </w:rPr>
      </w:pPr>
      <w:r>
        <w:rPr>
          <w:lang w:val="en-GB"/>
        </w:rPr>
        <w:t>………………………………</w:t>
      </w:r>
      <w:r w:rsidR="00613398">
        <w:rPr>
          <w:lang w:val="en-GB"/>
        </w:rPr>
        <w:t>..</w:t>
      </w:r>
      <w:r>
        <w:rPr>
          <w:lang w:val="en-GB"/>
        </w:rPr>
        <w:t>.</w:t>
      </w:r>
    </w:p>
    <w:p w:rsidR="002C3723" w:rsidRDefault="00613398" w:rsidP="00613398">
      <w:pPr>
        <w:autoSpaceDE w:val="0"/>
        <w:autoSpaceDN w:val="0"/>
        <w:ind w:left="4320" w:firstLine="720"/>
        <w:rPr>
          <w:lang w:val="en-GB"/>
        </w:rPr>
      </w:pPr>
      <w:r>
        <w:rPr>
          <w:lang w:val="en-GB"/>
        </w:rPr>
        <w:t>………………………………..</w:t>
      </w:r>
    </w:p>
    <w:p w:rsidR="00B32D04" w:rsidRPr="00660A31" w:rsidRDefault="00B32D04" w:rsidP="00613398">
      <w:pPr>
        <w:autoSpaceDE w:val="0"/>
        <w:autoSpaceDN w:val="0"/>
        <w:ind w:left="4320" w:firstLine="720"/>
        <w:rPr>
          <w:lang w:val="en-GB"/>
        </w:rPr>
      </w:pPr>
    </w:p>
    <w:p w:rsidR="00041E3A" w:rsidRPr="00660A31" w:rsidRDefault="00041E3A" w:rsidP="00041E3A">
      <w:pPr>
        <w:autoSpaceDE w:val="0"/>
        <w:autoSpaceDN w:val="0"/>
        <w:rPr>
          <w:lang w:val="en-GB"/>
        </w:rPr>
      </w:pPr>
      <w:r w:rsidRPr="00660A31">
        <w:rPr>
          <w:lang w:val="en-GB"/>
        </w:rPr>
        <w:t xml:space="preserve">2. </w:t>
      </w:r>
      <w:r w:rsidR="000F6AEC">
        <w:rPr>
          <w:lang w:val="en-US"/>
        </w:rPr>
        <w:t xml:space="preserve">Manufacturer </w:t>
      </w:r>
      <w:r w:rsidRPr="00660A31">
        <w:rPr>
          <w:lang w:val="en-GB"/>
        </w:rPr>
        <w:tab/>
      </w:r>
      <w:r w:rsidRPr="00660A31">
        <w:rPr>
          <w:lang w:val="en-GB"/>
        </w:rPr>
        <w:tab/>
      </w:r>
      <w:r w:rsidRPr="00660A31">
        <w:rPr>
          <w:lang w:val="en-GB"/>
        </w:rPr>
        <w:tab/>
        <w:t xml:space="preserve">          </w:t>
      </w:r>
      <w:r w:rsidR="009C258B" w:rsidRPr="00660A31">
        <w:rPr>
          <w:lang w:val="en-GB"/>
        </w:rPr>
        <w:tab/>
      </w:r>
      <w:r w:rsidR="009C258B" w:rsidRPr="00660A31">
        <w:rPr>
          <w:lang w:val="en-GB"/>
        </w:rPr>
        <w:tab/>
      </w:r>
      <w:r w:rsidRPr="00660A31">
        <w:rPr>
          <w:lang w:val="en-GB"/>
        </w:rPr>
        <w:t xml:space="preserve"> :.................................................</w:t>
      </w:r>
    </w:p>
    <w:p w:rsidR="00041E3A" w:rsidRPr="00690664" w:rsidRDefault="00041E3A" w:rsidP="00041E3A">
      <w:pPr>
        <w:autoSpaceDE w:val="0"/>
        <w:autoSpaceDN w:val="0"/>
        <w:rPr>
          <w:lang w:val="en-GB"/>
        </w:rPr>
      </w:pPr>
      <w:r w:rsidRPr="00690664">
        <w:rPr>
          <w:lang w:val="en-GB"/>
        </w:rPr>
        <w:tab/>
      </w:r>
      <w:r w:rsidRPr="00690664">
        <w:rPr>
          <w:lang w:val="en-GB"/>
        </w:rPr>
        <w:tab/>
      </w:r>
      <w:r w:rsidRPr="00690664">
        <w:rPr>
          <w:lang w:val="en-GB"/>
        </w:rPr>
        <w:tab/>
      </w:r>
      <w:r w:rsidRPr="00690664">
        <w:rPr>
          <w:lang w:val="en-GB"/>
        </w:rPr>
        <w:tab/>
      </w:r>
      <w:r w:rsidRPr="00690664">
        <w:rPr>
          <w:lang w:val="en-GB"/>
        </w:rPr>
        <w:tab/>
      </w:r>
    </w:p>
    <w:p w:rsidR="00C2468F" w:rsidRPr="000F6AEC" w:rsidRDefault="00800B07" w:rsidP="00C2468F">
      <w:pPr>
        <w:autoSpaceDE w:val="0"/>
        <w:autoSpaceDN w:val="0"/>
        <w:rPr>
          <w:lang w:val="en-GB"/>
        </w:rPr>
      </w:pPr>
      <w:r>
        <w:rPr>
          <w:lang w:val="en-GB"/>
        </w:rPr>
        <w:t>3</w:t>
      </w:r>
      <w:r w:rsidR="00C2468F" w:rsidRPr="000F6AEC">
        <w:rPr>
          <w:lang w:val="en-GB"/>
        </w:rPr>
        <w:t xml:space="preserve">. </w:t>
      </w:r>
      <w:r w:rsidR="00C2468F">
        <w:rPr>
          <w:lang w:val="en-GB"/>
        </w:rPr>
        <w:t>Number of phases of input voltage supply</w:t>
      </w:r>
      <w:r w:rsidR="00C2468F">
        <w:rPr>
          <w:lang w:val="en-GB"/>
        </w:rPr>
        <w:tab/>
      </w:r>
      <w:r w:rsidR="00C2468F" w:rsidRPr="000F6AEC">
        <w:rPr>
          <w:lang w:val="en-GB"/>
        </w:rPr>
        <w:tab/>
        <w:t xml:space="preserve"> :................................................. </w:t>
      </w:r>
    </w:p>
    <w:p w:rsidR="00C2468F" w:rsidRPr="000F6AEC" w:rsidRDefault="00C2468F" w:rsidP="00C2468F">
      <w:pPr>
        <w:autoSpaceDE w:val="0"/>
        <w:autoSpaceDN w:val="0"/>
        <w:rPr>
          <w:lang w:val="en-GB"/>
        </w:rPr>
      </w:pPr>
    </w:p>
    <w:p w:rsidR="00041E3A" w:rsidRPr="000F6AEC" w:rsidRDefault="00800B07" w:rsidP="00041E3A">
      <w:pPr>
        <w:autoSpaceDE w:val="0"/>
        <w:autoSpaceDN w:val="0"/>
        <w:rPr>
          <w:lang w:val="en-GB"/>
        </w:rPr>
      </w:pPr>
      <w:r>
        <w:rPr>
          <w:lang w:val="en-GB"/>
        </w:rPr>
        <w:t>4</w:t>
      </w:r>
      <w:r w:rsidR="00041E3A" w:rsidRPr="000F6AEC">
        <w:rPr>
          <w:lang w:val="en-GB"/>
        </w:rPr>
        <w:t xml:space="preserve">. </w:t>
      </w:r>
      <w:r w:rsidR="0039582C">
        <w:rPr>
          <w:lang w:val="en-GB"/>
        </w:rPr>
        <w:t>Nominal input v</w:t>
      </w:r>
      <w:r w:rsidR="00172F0A">
        <w:rPr>
          <w:lang w:val="en-GB"/>
        </w:rPr>
        <w:t>oltage</w:t>
      </w:r>
      <w:r w:rsidR="00172F0A">
        <w:rPr>
          <w:lang w:val="en-GB"/>
        </w:rPr>
        <w:tab/>
      </w:r>
      <w:r w:rsidR="00690664">
        <w:rPr>
          <w:lang w:val="en-GB"/>
        </w:rPr>
        <w:tab/>
        <w:t xml:space="preserve">     </w:t>
      </w:r>
      <w:r w:rsidR="00660A31">
        <w:rPr>
          <w:lang w:val="en-GB"/>
        </w:rPr>
        <w:t xml:space="preserve">          </w:t>
      </w:r>
      <w:r w:rsidR="000F6AEC">
        <w:rPr>
          <w:lang w:val="en-US"/>
        </w:rPr>
        <w:t xml:space="preserve">         </w:t>
      </w:r>
      <w:r w:rsidR="00E8004C" w:rsidRPr="000F6AEC">
        <w:rPr>
          <w:lang w:val="en-GB"/>
        </w:rPr>
        <w:t xml:space="preserve"> </w:t>
      </w:r>
      <w:r w:rsidR="00041E3A" w:rsidRPr="000F6AEC">
        <w:rPr>
          <w:lang w:val="en-GB"/>
        </w:rPr>
        <w:t>:...........................</w:t>
      </w:r>
      <w:r w:rsidR="009B31AD">
        <w:rPr>
          <w:lang w:val="en-GB"/>
        </w:rPr>
        <w:t>....................</w:t>
      </w:r>
      <w:r w:rsidR="00613398">
        <w:rPr>
          <w:lang w:val="en-GB"/>
        </w:rPr>
        <w:t>.</w:t>
      </w:r>
      <w:r w:rsidR="00041E3A" w:rsidRPr="000F6AEC">
        <w:rPr>
          <w:lang w:val="en-GB"/>
        </w:rPr>
        <w:t xml:space="preserve"> </w:t>
      </w:r>
    </w:p>
    <w:p w:rsidR="00041E3A" w:rsidRPr="000F6AEC" w:rsidRDefault="00041E3A" w:rsidP="00041E3A">
      <w:pPr>
        <w:autoSpaceDE w:val="0"/>
        <w:autoSpaceDN w:val="0"/>
        <w:rPr>
          <w:lang w:val="en-GB"/>
        </w:rPr>
      </w:pPr>
    </w:p>
    <w:p w:rsidR="00C2468F" w:rsidRPr="000F6AEC" w:rsidRDefault="00800B07" w:rsidP="00C2468F">
      <w:pPr>
        <w:autoSpaceDE w:val="0"/>
        <w:autoSpaceDN w:val="0"/>
        <w:rPr>
          <w:lang w:val="en-GB"/>
        </w:rPr>
      </w:pPr>
      <w:r>
        <w:rPr>
          <w:lang w:val="en-GB"/>
        </w:rPr>
        <w:t>5</w:t>
      </w:r>
      <w:r w:rsidR="00C2468F" w:rsidRPr="000F6AEC">
        <w:rPr>
          <w:lang w:val="en-GB"/>
        </w:rPr>
        <w:t xml:space="preserve">. </w:t>
      </w:r>
      <w:r w:rsidR="00C2468F">
        <w:rPr>
          <w:lang w:val="en-GB"/>
        </w:rPr>
        <w:t>Input voltage tolerance</w:t>
      </w:r>
      <w:r w:rsidR="00C2468F">
        <w:rPr>
          <w:lang w:val="en-US"/>
        </w:rPr>
        <w:tab/>
      </w:r>
      <w:r w:rsidR="00C2468F">
        <w:rPr>
          <w:lang w:val="en-US"/>
        </w:rPr>
        <w:tab/>
      </w:r>
      <w:r w:rsidR="00C2468F" w:rsidRPr="000F6AEC">
        <w:rPr>
          <w:lang w:val="en-GB"/>
        </w:rPr>
        <w:tab/>
      </w:r>
      <w:r w:rsidR="00C2468F">
        <w:rPr>
          <w:lang w:val="en-GB"/>
        </w:rPr>
        <w:tab/>
        <w:t xml:space="preserve"> </w:t>
      </w:r>
      <w:r w:rsidR="00C2468F" w:rsidRPr="000F6AEC">
        <w:rPr>
          <w:lang w:val="en-GB"/>
        </w:rPr>
        <w:t>:..................................................</w:t>
      </w:r>
    </w:p>
    <w:p w:rsidR="00C2468F" w:rsidRPr="000F6AEC" w:rsidRDefault="00C2468F" w:rsidP="00C2468F">
      <w:pPr>
        <w:autoSpaceDE w:val="0"/>
        <w:autoSpaceDN w:val="0"/>
        <w:rPr>
          <w:lang w:val="en-GB"/>
        </w:rPr>
      </w:pPr>
      <w:r w:rsidRPr="000F6AEC">
        <w:rPr>
          <w:lang w:val="en-GB"/>
        </w:rPr>
        <w:t xml:space="preserve"> </w:t>
      </w:r>
    </w:p>
    <w:p w:rsidR="00C2468F" w:rsidRDefault="00800B07" w:rsidP="00C2468F">
      <w:pPr>
        <w:autoSpaceDE w:val="0"/>
        <w:autoSpaceDN w:val="0"/>
        <w:rPr>
          <w:lang w:val="en-GB"/>
        </w:rPr>
      </w:pPr>
      <w:r>
        <w:rPr>
          <w:lang w:val="en-GB"/>
        </w:rPr>
        <w:t>6</w:t>
      </w:r>
      <w:r w:rsidR="00C2468F" w:rsidRPr="000F6AEC">
        <w:rPr>
          <w:lang w:val="en-GB"/>
        </w:rPr>
        <w:t xml:space="preserve">. </w:t>
      </w:r>
      <w:r w:rsidR="00C2468F">
        <w:rPr>
          <w:lang w:val="en-US"/>
        </w:rPr>
        <w:t xml:space="preserve">Frequency of input </w:t>
      </w:r>
      <w:r w:rsidR="00C2468F">
        <w:rPr>
          <w:lang w:val="en-US"/>
        </w:rPr>
        <w:tab/>
      </w:r>
      <w:r w:rsidR="00C2468F">
        <w:rPr>
          <w:lang w:val="en-US"/>
        </w:rPr>
        <w:tab/>
        <w:t xml:space="preserve"> </w:t>
      </w:r>
      <w:r w:rsidR="00C2468F">
        <w:rPr>
          <w:lang w:val="en-US"/>
        </w:rPr>
        <w:tab/>
      </w:r>
      <w:r w:rsidR="00C2468F" w:rsidRPr="000F6AEC">
        <w:rPr>
          <w:lang w:val="en-GB"/>
        </w:rPr>
        <w:tab/>
      </w:r>
      <w:r w:rsidR="00C2468F" w:rsidRPr="000F6AEC">
        <w:rPr>
          <w:lang w:val="en-GB"/>
        </w:rPr>
        <w:tab/>
        <w:t xml:space="preserve"> :..................</w:t>
      </w:r>
      <w:r w:rsidR="00C2468F">
        <w:rPr>
          <w:lang w:val="en-GB"/>
        </w:rPr>
        <w:t>............................</w:t>
      </w:r>
    </w:p>
    <w:p w:rsidR="00C2468F" w:rsidRPr="000F6AEC" w:rsidRDefault="00C2468F" w:rsidP="00C2468F">
      <w:pPr>
        <w:autoSpaceDE w:val="0"/>
        <w:autoSpaceDN w:val="0"/>
        <w:rPr>
          <w:lang w:val="en-GB"/>
        </w:rPr>
      </w:pPr>
    </w:p>
    <w:p w:rsidR="00C2468F" w:rsidRPr="000F6AEC" w:rsidRDefault="00800B07" w:rsidP="00C2468F">
      <w:pPr>
        <w:autoSpaceDE w:val="0"/>
        <w:autoSpaceDN w:val="0"/>
        <w:rPr>
          <w:lang w:val="en-GB"/>
        </w:rPr>
      </w:pPr>
      <w:r>
        <w:rPr>
          <w:lang w:val="en-GB"/>
        </w:rPr>
        <w:t>7</w:t>
      </w:r>
      <w:r w:rsidR="00C2468F" w:rsidRPr="000F6AEC">
        <w:rPr>
          <w:lang w:val="en-GB"/>
        </w:rPr>
        <w:t xml:space="preserve">. </w:t>
      </w:r>
      <w:r w:rsidR="00C2468F">
        <w:rPr>
          <w:lang w:val="en-GB"/>
        </w:rPr>
        <w:t>Input frequency tolerance</w:t>
      </w:r>
      <w:r w:rsidR="00C2468F">
        <w:rPr>
          <w:lang w:val="en-US"/>
        </w:rPr>
        <w:tab/>
      </w:r>
      <w:r w:rsidR="00C2468F">
        <w:rPr>
          <w:lang w:val="en-US"/>
        </w:rPr>
        <w:tab/>
      </w:r>
      <w:r w:rsidR="00C2468F" w:rsidRPr="000F6AEC">
        <w:rPr>
          <w:lang w:val="en-GB"/>
        </w:rPr>
        <w:tab/>
      </w:r>
      <w:r w:rsidR="00C2468F">
        <w:rPr>
          <w:lang w:val="en-GB"/>
        </w:rPr>
        <w:tab/>
        <w:t xml:space="preserve"> </w:t>
      </w:r>
      <w:r w:rsidR="00C2468F" w:rsidRPr="000F6AEC">
        <w:rPr>
          <w:lang w:val="en-GB"/>
        </w:rPr>
        <w:t>:..................................................</w:t>
      </w:r>
    </w:p>
    <w:p w:rsidR="00C2468F" w:rsidRPr="000F6AEC" w:rsidRDefault="00C2468F" w:rsidP="00C2468F">
      <w:pPr>
        <w:autoSpaceDE w:val="0"/>
        <w:autoSpaceDN w:val="0"/>
        <w:rPr>
          <w:lang w:val="en-GB"/>
        </w:rPr>
      </w:pPr>
      <w:r w:rsidRPr="000F6AEC">
        <w:rPr>
          <w:lang w:val="en-GB"/>
        </w:rPr>
        <w:t xml:space="preserve"> </w:t>
      </w:r>
    </w:p>
    <w:p w:rsidR="00873DAE" w:rsidRPr="000F6AEC" w:rsidRDefault="007E0856" w:rsidP="00873DAE">
      <w:pPr>
        <w:autoSpaceDE w:val="0"/>
        <w:autoSpaceDN w:val="0"/>
        <w:rPr>
          <w:lang w:val="en-GB"/>
        </w:rPr>
      </w:pPr>
      <w:r w:rsidRPr="007E0856">
        <w:rPr>
          <w:lang w:val="en-GB"/>
        </w:rPr>
        <w:t>8</w:t>
      </w:r>
      <w:r w:rsidR="00873DAE" w:rsidRPr="000F6AEC">
        <w:rPr>
          <w:lang w:val="en-GB"/>
        </w:rPr>
        <w:t xml:space="preserve">. </w:t>
      </w:r>
      <w:r w:rsidR="00873DAE">
        <w:rPr>
          <w:lang w:val="en-GB"/>
        </w:rPr>
        <w:t xml:space="preserve">Nominal input </w:t>
      </w:r>
      <w:r w:rsidR="00873DAE">
        <w:rPr>
          <w:lang w:val="en-US"/>
        </w:rPr>
        <w:t>current</w:t>
      </w:r>
      <w:r w:rsidR="00873DAE">
        <w:rPr>
          <w:lang w:val="en-GB"/>
        </w:rPr>
        <w:tab/>
      </w:r>
      <w:r w:rsidR="00873DAE">
        <w:rPr>
          <w:lang w:val="en-GB"/>
        </w:rPr>
        <w:tab/>
        <w:t xml:space="preserve">               </w:t>
      </w:r>
      <w:r w:rsidR="00873DAE">
        <w:rPr>
          <w:lang w:val="en-US"/>
        </w:rPr>
        <w:t xml:space="preserve">         </w:t>
      </w:r>
      <w:r w:rsidR="00873DAE" w:rsidRPr="000F6AEC">
        <w:rPr>
          <w:lang w:val="en-GB"/>
        </w:rPr>
        <w:t xml:space="preserve"> :...........................</w:t>
      </w:r>
      <w:r w:rsidR="00873DAE">
        <w:rPr>
          <w:lang w:val="en-GB"/>
        </w:rPr>
        <w:t>.....................</w:t>
      </w:r>
      <w:r w:rsidR="00873DAE" w:rsidRPr="000F6AEC">
        <w:rPr>
          <w:lang w:val="en-GB"/>
        </w:rPr>
        <w:t xml:space="preserve"> </w:t>
      </w:r>
    </w:p>
    <w:p w:rsidR="00873DAE" w:rsidRPr="000F6AEC" w:rsidRDefault="00873DAE" w:rsidP="00873DAE">
      <w:pPr>
        <w:autoSpaceDE w:val="0"/>
        <w:autoSpaceDN w:val="0"/>
        <w:rPr>
          <w:lang w:val="en-GB"/>
        </w:rPr>
      </w:pPr>
    </w:p>
    <w:p w:rsidR="00041E3A" w:rsidRDefault="007E0856" w:rsidP="00041E3A">
      <w:pPr>
        <w:autoSpaceDE w:val="0"/>
        <w:autoSpaceDN w:val="0"/>
        <w:rPr>
          <w:lang w:val="en-GB"/>
        </w:rPr>
      </w:pPr>
      <w:r w:rsidRPr="007E0856">
        <w:rPr>
          <w:lang w:val="en-GB"/>
        </w:rPr>
        <w:t>9</w:t>
      </w:r>
      <w:r w:rsidR="000F6AEC" w:rsidRPr="00841CDB">
        <w:rPr>
          <w:lang w:val="en-GB"/>
        </w:rPr>
        <w:t xml:space="preserve">. </w:t>
      </w:r>
      <w:r w:rsidR="009B31AD">
        <w:rPr>
          <w:lang w:val="en-US"/>
        </w:rPr>
        <w:t>Nominal out</w:t>
      </w:r>
      <w:r w:rsidR="00644FBE">
        <w:rPr>
          <w:lang w:val="en-US"/>
        </w:rPr>
        <w:t>put voltage</w:t>
      </w:r>
      <w:r w:rsidR="003526A8">
        <w:rPr>
          <w:lang w:val="en-US"/>
        </w:rPr>
        <w:tab/>
      </w:r>
      <w:r w:rsidR="003526A8">
        <w:rPr>
          <w:lang w:val="en-US"/>
        </w:rPr>
        <w:tab/>
      </w:r>
      <w:r w:rsidR="00A36D9D" w:rsidRPr="00841CDB">
        <w:rPr>
          <w:lang w:val="en-GB"/>
        </w:rPr>
        <w:tab/>
      </w:r>
      <w:r w:rsidR="00C40F82" w:rsidRPr="00841CDB">
        <w:rPr>
          <w:lang w:val="en-GB"/>
        </w:rPr>
        <w:tab/>
        <w:t xml:space="preserve"> </w:t>
      </w:r>
      <w:r w:rsidR="00041E3A" w:rsidRPr="00841CDB">
        <w:rPr>
          <w:lang w:val="en-GB"/>
        </w:rPr>
        <w:t>:..........................</w:t>
      </w:r>
      <w:r w:rsidR="009B31AD">
        <w:rPr>
          <w:lang w:val="en-GB"/>
        </w:rPr>
        <w:t>.....................</w:t>
      </w:r>
    </w:p>
    <w:p w:rsidR="00410F28" w:rsidRDefault="00410F28" w:rsidP="00041E3A">
      <w:pPr>
        <w:autoSpaceDE w:val="0"/>
        <w:autoSpaceDN w:val="0"/>
        <w:rPr>
          <w:lang w:val="en-GB"/>
        </w:rPr>
      </w:pPr>
    </w:p>
    <w:p w:rsidR="00726B24" w:rsidRPr="007E0856" w:rsidRDefault="007E0856" w:rsidP="007E0856">
      <w:pPr>
        <w:autoSpaceDE w:val="0"/>
        <w:autoSpaceDN w:val="0"/>
        <w:ind w:left="342" w:hanging="342"/>
        <w:rPr>
          <w:lang w:val="en-US"/>
        </w:rPr>
      </w:pPr>
      <w:r w:rsidRPr="007E0856">
        <w:rPr>
          <w:lang w:val="en-US"/>
        </w:rPr>
        <w:t>10</w:t>
      </w:r>
      <w:r w:rsidR="009B31AD">
        <w:rPr>
          <w:lang w:val="en-US"/>
        </w:rPr>
        <w:t>. Output voltage</w:t>
      </w:r>
      <w:r w:rsidR="00726B24">
        <w:rPr>
          <w:lang w:val="en-US"/>
        </w:rPr>
        <w:t xml:space="preserve"> tolerance for the </w:t>
      </w:r>
      <w:smartTag w:uri="urn:schemas-microsoft-com:office:smarttags" w:element="State">
        <w:r w:rsidR="00726B24">
          <w:rPr>
            <w:lang w:val="en-US"/>
          </w:rPr>
          <w:t>d.c</w:t>
        </w:r>
        <w:r w:rsidR="00613398">
          <w:rPr>
            <w:lang w:val="en-US"/>
          </w:rPr>
          <w:t>.</w:t>
        </w:r>
      </w:smartTag>
      <w:r w:rsidR="00726B24">
        <w:rPr>
          <w:lang w:val="en-US"/>
        </w:rPr>
        <w:t xml:space="preserve"> load</w:t>
      </w:r>
      <w:r w:rsidR="00333E1C" w:rsidRPr="00333E1C">
        <w:rPr>
          <w:lang w:val="en-GB"/>
        </w:rPr>
        <w:br/>
      </w:r>
      <w:r w:rsidR="009473DF">
        <w:rPr>
          <w:lang w:val="en-US"/>
        </w:rPr>
        <w:t>(steady state</w:t>
      </w:r>
      <w:r w:rsidR="00333E1C">
        <w:rPr>
          <w:lang w:val="en-US"/>
        </w:rPr>
        <w:t xml:space="preserve">, </w:t>
      </w:r>
      <w:r w:rsidR="000D3179">
        <w:rPr>
          <w:lang w:val="en-US"/>
        </w:rPr>
        <w:t>float charging mode,</w:t>
      </w:r>
      <w:r w:rsidR="000D3179">
        <w:rPr>
          <w:lang w:val="en-US"/>
        </w:rPr>
        <w:br/>
        <w:t>0-10</w:t>
      </w:r>
      <w:r w:rsidR="00333E1C">
        <w:rPr>
          <w:lang w:val="en-US"/>
        </w:rPr>
        <w:t>0</w:t>
      </w:r>
      <w:r w:rsidR="000D3179">
        <w:rPr>
          <w:lang w:val="en-US"/>
        </w:rPr>
        <w:t>%</w:t>
      </w:r>
      <w:r w:rsidR="00333E1C">
        <w:rPr>
          <w:lang w:val="en-US"/>
        </w:rPr>
        <w:t xml:space="preserve"> </w:t>
      </w:r>
      <w:r w:rsidR="00E72FD4">
        <w:rPr>
          <w:lang w:val="en-US"/>
        </w:rPr>
        <w:t xml:space="preserve">output </w:t>
      </w:r>
      <w:r w:rsidR="00333E1C">
        <w:rPr>
          <w:lang w:val="en-US"/>
        </w:rPr>
        <w:t>to the d.c. load</w:t>
      </w:r>
      <w:r w:rsidR="009473DF">
        <w:rPr>
          <w:lang w:val="en-US"/>
        </w:rPr>
        <w:t>)</w:t>
      </w:r>
      <w:r w:rsidR="009473DF">
        <w:rPr>
          <w:lang w:val="en-US"/>
        </w:rPr>
        <w:tab/>
      </w:r>
      <w:r w:rsidR="00726B24">
        <w:rPr>
          <w:lang w:val="en-US"/>
        </w:rPr>
        <w:tab/>
      </w:r>
      <w:r w:rsidR="00726B24" w:rsidRPr="00690664">
        <w:rPr>
          <w:lang w:val="en-US"/>
        </w:rPr>
        <w:tab/>
      </w:r>
      <w:r w:rsidR="0039582C">
        <w:rPr>
          <w:lang w:val="en-US"/>
        </w:rPr>
        <w:t xml:space="preserve"> </w:t>
      </w:r>
      <w:r w:rsidR="00726B24" w:rsidRPr="00690664">
        <w:rPr>
          <w:lang w:val="en-US"/>
        </w:rPr>
        <w:t>:..................</w:t>
      </w:r>
      <w:r w:rsidR="00726B24">
        <w:rPr>
          <w:lang w:val="en-US"/>
        </w:rPr>
        <w:t>...............................</w:t>
      </w:r>
    </w:p>
    <w:p w:rsidR="00041E3A" w:rsidRPr="00841CDB" w:rsidRDefault="00041E3A" w:rsidP="00041E3A">
      <w:pPr>
        <w:autoSpaceDE w:val="0"/>
        <w:autoSpaceDN w:val="0"/>
        <w:rPr>
          <w:lang w:val="en-GB"/>
        </w:rPr>
      </w:pPr>
    </w:p>
    <w:p w:rsidR="00041E3A" w:rsidRPr="009473DF" w:rsidRDefault="007E0856" w:rsidP="00800B07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>1</w:t>
      </w:r>
      <w:r w:rsidRPr="007E0856">
        <w:rPr>
          <w:lang w:val="en-GB"/>
        </w:rPr>
        <w:t>1</w:t>
      </w:r>
      <w:r w:rsidR="00041E3A" w:rsidRPr="009473DF">
        <w:rPr>
          <w:lang w:val="en-US"/>
        </w:rPr>
        <w:t xml:space="preserve">. </w:t>
      </w:r>
      <w:r w:rsidR="009B31AD">
        <w:rPr>
          <w:lang w:val="en-US"/>
        </w:rPr>
        <w:t>Out</w:t>
      </w:r>
      <w:r w:rsidR="00726B24">
        <w:rPr>
          <w:lang w:val="en-US"/>
        </w:rPr>
        <w:t>put vol</w:t>
      </w:r>
      <w:r w:rsidR="00316C18">
        <w:rPr>
          <w:lang w:val="en-US"/>
        </w:rPr>
        <w:t>tage setting range</w:t>
      </w:r>
      <w:r w:rsidR="00726B24">
        <w:rPr>
          <w:lang w:val="en-US"/>
        </w:rPr>
        <w:t xml:space="preserve"> for the battery</w:t>
      </w:r>
      <w:r w:rsidR="009473DF">
        <w:rPr>
          <w:lang w:val="en-US"/>
        </w:rPr>
        <w:br/>
        <w:t>(float charging)</w:t>
      </w:r>
      <w:r w:rsidR="009473DF">
        <w:rPr>
          <w:lang w:val="en-US"/>
        </w:rPr>
        <w:tab/>
      </w:r>
      <w:r w:rsidR="009473DF">
        <w:rPr>
          <w:lang w:val="en-US"/>
        </w:rPr>
        <w:tab/>
      </w:r>
      <w:r w:rsidR="009473DF">
        <w:rPr>
          <w:lang w:val="en-US"/>
        </w:rPr>
        <w:tab/>
      </w:r>
      <w:r w:rsidR="00841CDB">
        <w:rPr>
          <w:lang w:val="en-US"/>
        </w:rPr>
        <w:tab/>
      </w:r>
      <w:r w:rsidR="00841CDB">
        <w:rPr>
          <w:lang w:val="en-US"/>
        </w:rPr>
        <w:tab/>
      </w:r>
      <w:r w:rsidR="0039582C">
        <w:rPr>
          <w:lang w:val="en-US"/>
        </w:rPr>
        <w:t xml:space="preserve"> </w:t>
      </w:r>
      <w:r w:rsidR="00041E3A" w:rsidRPr="009473DF">
        <w:rPr>
          <w:lang w:val="en-US"/>
        </w:rPr>
        <w:t>:..................</w:t>
      </w:r>
      <w:r w:rsidR="00726B24" w:rsidRPr="009473DF">
        <w:rPr>
          <w:lang w:val="en-US"/>
        </w:rPr>
        <w:t>..............................</w:t>
      </w:r>
    </w:p>
    <w:p w:rsidR="00041E3A" w:rsidRPr="000F6AEC" w:rsidRDefault="00041E3A" w:rsidP="00041E3A">
      <w:pPr>
        <w:autoSpaceDE w:val="0"/>
        <w:autoSpaceDN w:val="0"/>
        <w:rPr>
          <w:lang w:val="en-GB"/>
        </w:rPr>
      </w:pPr>
    </w:p>
    <w:p w:rsidR="009473DF" w:rsidRPr="009473DF" w:rsidRDefault="007E0856" w:rsidP="00800B07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>1</w:t>
      </w:r>
      <w:r w:rsidRPr="007E0856">
        <w:rPr>
          <w:lang w:val="en-GB"/>
        </w:rPr>
        <w:t>2</w:t>
      </w:r>
      <w:r w:rsidR="009473DF" w:rsidRPr="009473DF">
        <w:rPr>
          <w:lang w:val="en-US"/>
        </w:rPr>
        <w:t xml:space="preserve">. </w:t>
      </w:r>
      <w:r w:rsidR="00316C18">
        <w:rPr>
          <w:lang w:val="en-US"/>
        </w:rPr>
        <w:t>Output voltage setting range</w:t>
      </w:r>
      <w:r w:rsidR="009473DF">
        <w:rPr>
          <w:lang w:val="en-US"/>
        </w:rPr>
        <w:t xml:space="preserve"> for the battery</w:t>
      </w:r>
      <w:r w:rsidR="009473DF">
        <w:rPr>
          <w:lang w:val="en-US"/>
        </w:rPr>
        <w:br/>
        <w:t>(</w:t>
      </w:r>
      <w:r w:rsidR="00EA020D">
        <w:rPr>
          <w:lang w:val="en-US"/>
        </w:rPr>
        <w:t>boost</w:t>
      </w:r>
      <w:r w:rsidR="009473DF">
        <w:rPr>
          <w:lang w:val="en-US"/>
        </w:rPr>
        <w:t xml:space="preserve"> charging)</w:t>
      </w:r>
      <w:r w:rsidR="009473DF">
        <w:rPr>
          <w:lang w:val="en-US"/>
        </w:rPr>
        <w:tab/>
      </w:r>
      <w:r w:rsidR="009473DF">
        <w:rPr>
          <w:lang w:val="en-US"/>
        </w:rPr>
        <w:tab/>
      </w:r>
      <w:r w:rsidR="009473DF">
        <w:rPr>
          <w:lang w:val="en-US"/>
        </w:rPr>
        <w:tab/>
      </w:r>
      <w:r w:rsidR="009473DF">
        <w:rPr>
          <w:lang w:val="en-US"/>
        </w:rPr>
        <w:tab/>
      </w:r>
      <w:r w:rsidR="009473DF">
        <w:rPr>
          <w:lang w:val="en-US"/>
        </w:rPr>
        <w:tab/>
        <w:t xml:space="preserve"> </w:t>
      </w:r>
      <w:r w:rsidR="009473DF" w:rsidRPr="009473DF">
        <w:rPr>
          <w:lang w:val="en-US"/>
        </w:rPr>
        <w:t>:................................................</w:t>
      </w:r>
    </w:p>
    <w:p w:rsidR="009473DF" w:rsidRPr="000F6AEC" w:rsidRDefault="009473DF" w:rsidP="009473DF">
      <w:pPr>
        <w:autoSpaceDE w:val="0"/>
        <w:autoSpaceDN w:val="0"/>
        <w:rPr>
          <w:lang w:val="en-GB"/>
        </w:rPr>
      </w:pPr>
    </w:p>
    <w:p w:rsidR="00ED030E" w:rsidRDefault="00ED030E" w:rsidP="00ED030E">
      <w:pPr>
        <w:autoSpaceDE w:val="0"/>
        <w:autoSpaceDN w:val="0"/>
        <w:ind w:left="342" w:hanging="342"/>
        <w:rPr>
          <w:lang w:val="en-US"/>
        </w:rPr>
      </w:pPr>
      <w:r w:rsidRPr="00800B07">
        <w:rPr>
          <w:lang w:val="en-US"/>
        </w:rPr>
        <w:t>1</w:t>
      </w:r>
      <w:r w:rsidR="007E0856" w:rsidRPr="007E0856">
        <w:rPr>
          <w:lang w:val="en-GB"/>
        </w:rPr>
        <w:t>3</w:t>
      </w:r>
      <w:r w:rsidRPr="00800B07">
        <w:rPr>
          <w:lang w:val="en-US"/>
        </w:rPr>
        <w:t xml:space="preserve">. </w:t>
      </w:r>
      <w:r>
        <w:rPr>
          <w:lang w:val="en-US"/>
        </w:rPr>
        <w:t>Total rated output current of charger</w:t>
      </w:r>
    </w:p>
    <w:p w:rsidR="00ED030E" w:rsidRPr="00800B07" w:rsidRDefault="00ED030E" w:rsidP="00ED030E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 xml:space="preserve">      (battery and  </w:t>
      </w:r>
      <w:smartTag w:uri="urn:schemas-microsoft-com:office:smarttags" w:element="place">
        <w:smartTag w:uri="urn:schemas-microsoft-com:office:smarttags" w:element="State">
          <w:r>
            <w:rPr>
              <w:lang w:val="en-US"/>
            </w:rPr>
            <w:t>d.c.</w:t>
          </w:r>
        </w:smartTag>
      </w:smartTag>
      <w:r>
        <w:rPr>
          <w:lang w:val="en-US"/>
        </w:rPr>
        <w:t xml:space="preserve"> load)     </w:t>
      </w:r>
      <w:r w:rsidRPr="00800B07">
        <w:rPr>
          <w:lang w:val="en-US"/>
        </w:rPr>
        <w:tab/>
      </w:r>
      <w:r w:rsidRPr="00800B07">
        <w:rPr>
          <w:lang w:val="en-US"/>
        </w:rPr>
        <w:tab/>
        <w:t xml:space="preserve">          </w:t>
      </w:r>
      <w:r w:rsidRPr="00800B07">
        <w:rPr>
          <w:lang w:val="en-US"/>
        </w:rPr>
        <w:tab/>
      </w:r>
      <w:r w:rsidRPr="00800B07">
        <w:rPr>
          <w:lang w:val="en-US"/>
        </w:rPr>
        <w:tab/>
        <w:t xml:space="preserve"> :..................................................</w:t>
      </w:r>
    </w:p>
    <w:p w:rsidR="00ED030E" w:rsidRPr="000F6AEC" w:rsidRDefault="00ED030E" w:rsidP="00ED030E">
      <w:pPr>
        <w:autoSpaceDE w:val="0"/>
        <w:autoSpaceDN w:val="0"/>
        <w:rPr>
          <w:lang w:val="en-GB"/>
        </w:rPr>
      </w:pPr>
    </w:p>
    <w:p w:rsidR="00ED030E" w:rsidRPr="00707181" w:rsidRDefault="00ED030E" w:rsidP="00ED030E">
      <w:pPr>
        <w:autoSpaceDE w:val="0"/>
        <w:autoSpaceDN w:val="0"/>
        <w:rPr>
          <w:lang w:val="en-US"/>
        </w:rPr>
      </w:pPr>
      <w:r w:rsidRPr="00707181">
        <w:rPr>
          <w:lang w:val="en-US"/>
        </w:rPr>
        <w:t>1</w:t>
      </w:r>
      <w:r w:rsidR="007E0856" w:rsidRPr="007E0856">
        <w:rPr>
          <w:lang w:val="en-GB"/>
        </w:rPr>
        <w:t>4</w:t>
      </w:r>
      <w:r w:rsidRPr="00707181">
        <w:rPr>
          <w:lang w:val="en-US"/>
        </w:rPr>
        <w:t>. Output current variation</w:t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>
        <w:rPr>
          <w:lang w:val="en-US"/>
        </w:rPr>
        <w:t xml:space="preserve"> </w:t>
      </w:r>
      <w:r w:rsidRPr="00707181">
        <w:rPr>
          <w:lang w:val="en-US"/>
        </w:rPr>
        <w:t>:.................................................</w:t>
      </w:r>
    </w:p>
    <w:p w:rsidR="00ED030E" w:rsidRPr="0039582C" w:rsidRDefault="00ED030E" w:rsidP="00ED030E">
      <w:pPr>
        <w:autoSpaceDE w:val="0"/>
        <w:autoSpaceDN w:val="0"/>
        <w:rPr>
          <w:color w:val="008080"/>
          <w:lang w:val="en-US"/>
        </w:rPr>
      </w:pPr>
    </w:p>
    <w:p w:rsidR="00ED030E" w:rsidRPr="00707181" w:rsidRDefault="00ED030E" w:rsidP="00ED030E">
      <w:pPr>
        <w:autoSpaceDE w:val="0"/>
        <w:autoSpaceDN w:val="0"/>
        <w:ind w:left="342" w:hanging="342"/>
        <w:rPr>
          <w:lang w:val="en-US"/>
        </w:rPr>
      </w:pPr>
      <w:r w:rsidRPr="00707181">
        <w:rPr>
          <w:lang w:val="en-US"/>
        </w:rPr>
        <w:t>1</w:t>
      </w:r>
      <w:r w:rsidR="007E0856" w:rsidRPr="007E0856">
        <w:rPr>
          <w:lang w:val="en-GB"/>
        </w:rPr>
        <w:t>5</w:t>
      </w:r>
      <w:r w:rsidRPr="00707181">
        <w:rPr>
          <w:lang w:val="en-US"/>
        </w:rPr>
        <w:t xml:space="preserve">. </w:t>
      </w:r>
      <w:r>
        <w:rPr>
          <w:lang w:val="en-US"/>
        </w:rPr>
        <w:t>Rated continuous</w:t>
      </w:r>
      <w:r w:rsidRPr="00707181">
        <w:rPr>
          <w:lang w:val="en-US"/>
        </w:rPr>
        <w:t xml:space="preserve"> </w:t>
      </w:r>
      <w:r>
        <w:rPr>
          <w:lang w:val="en-US"/>
        </w:rPr>
        <w:t xml:space="preserve">output </w:t>
      </w:r>
      <w:r w:rsidRPr="00707181">
        <w:rPr>
          <w:lang w:val="en-US"/>
        </w:rPr>
        <w:t xml:space="preserve">current </w:t>
      </w:r>
      <w:r>
        <w:rPr>
          <w:lang w:val="en-US"/>
        </w:rPr>
        <w:br/>
        <w:t>of thyristors in 3-phase bridge</w:t>
      </w:r>
      <w:r>
        <w:rPr>
          <w:lang w:val="en-US"/>
        </w:rPr>
        <w:tab/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>
        <w:rPr>
          <w:lang w:val="en-US"/>
        </w:rPr>
        <w:t xml:space="preserve"> </w:t>
      </w:r>
      <w:r w:rsidRPr="00707181">
        <w:rPr>
          <w:lang w:val="en-US"/>
        </w:rPr>
        <w:t>:.................................................</w:t>
      </w:r>
    </w:p>
    <w:p w:rsidR="00ED030E" w:rsidRPr="0039582C" w:rsidRDefault="00ED030E" w:rsidP="00ED030E">
      <w:pPr>
        <w:autoSpaceDE w:val="0"/>
        <w:autoSpaceDN w:val="0"/>
        <w:rPr>
          <w:color w:val="008080"/>
          <w:lang w:val="en-US"/>
        </w:rPr>
      </w:pPr>
    </w:p>
    <w:p w:rsidR="00ED030E" w:rsidRPr="00707181" w:rsidRDefault="00ED030E" w:rsidP="00ED030E">
      <w:pPr>
        <w:autoSpaceDE w:val="0"/>
        <w:autoSpaceDN w:val="0"/>
        <w:ind w:left="342" w:hanging="342"/>
        <w:rPr>
          <w:lang w:val="en-US"/>
        </w:rPr>
      </w:pPr>
      <w:r w:rsidRPr="00707181">
        <w:rPr>
          <w:lang w:val="en-US"/>
        </w:rPr>
        <w:t>1</w:t>
      </w:r>
      <w:r w:rsidR="00B460A6">
        <w:rPr>
          <w:lang w:val="en-GB"/>
        </w:rPr>
        <w:t>6</w:t>
      </w:r>
      <w:r w:rsidRPr="00707181">
        <w:rPr>
          <w:lang w:val="en-US"/>
        </w:rPr>
        <w:t xml:space="preserve">. </w:t>
      </w:r>
      <w:r>
        <w:rPr>
          <w:lang w:val="en-US"/>
        </w:rPr>
        <w:t xml:space="preserve">Rated output </w:t>
      </w:r>
      <w:r w:rsidRPr="00707181">
        <w:rPr>
          <w:lang w:val="en-US"/>
        </w:rPr>
        <w:t xml:space="preserve">current </w:t>
      </w:r>
      <w:r>
        <w:rPr>
          <w:lang w:val="en-US"/>
        </w:rPr>
        <w:t xml:space="preserve">to the </w:t>
      </w:r>
      <w:smartTag w:uri="urn:schemas-microsoft-com:office:smarttags" w:element="place">
        <w:smartTag w:uri="urn:schemas-microsoft-com:office:smarttags" w:element="State">
          <w:r>
            <w:rPr>
              <w:lang w:val="en-US"/>
            </w:rPr>
            <w:t>d.c.</w:t>
          </w:r>
        </w:smartTag>
      </w:smartTag>
      <w:r>
        <w:rPr>
          <w:lang w:val="en-US"/>
        </w:rPr>
        <w:t xml:space="preserve"> load</w:t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>
        <w:rPr>
          <w:lang w:val="en-US"/>
        </w:rPr>
        <w:t xml:space="preserve"> </w:t>
      </w:r>
      <w:r w:rsidRPr="00707181">
        <w:rPr>
          <w:lang w:val="en-US"/>
        </w:rPr>
        <w:t>:.................................................</w:t>
      </w:r>
    </w:p>
    <w:p w:rsidR="00ED030E" w:rsidRPr="0039582C" w:rsidRDefault="00ED030E" w:rsidP="00ED030E">
      <w:pPr>
        <w:autoSpaceDE w:val="0"/>
        <w:autoSpaceDN w:val="0"/>
        <w:rPr>
          <w:color w:val="008080"/>
          <w:lang w:val="en-US"/>
        </w:rPr>
      </w:pPr>
    </w:p>
    <w:p w:rsidR="00D3039B" w:rsidRPr="00707181" w:rsidRDefault="00D3039B" w:rsidP="00800B07">
      <w:pPr>
        <w:autoSpaceDE w:val="0"/>
        <w:autoSpaceDN w:val="0"/>
        <w:ind w:left="342" w:hanging="342"/>
        <w:rPr>
          <w:lang w:val="en-US"/>
        </w:rPr>
      </w:pPr>
      <w:r w:rsidRPr="00707181">
        <w:rPr>
          <w:lang w:val="en-US"/>
        </w:rPr>
        <w:t>1</w:t>
      </w:r>
      <w:r w:rsidR="00B460A6">
        <w:rPr>
          <w:lang w:val="en-GB"/>
        </w:rPr>
        <w:t>7</w:t>
      </w:r>
      <w:r w:rsidRPr="00707181">
        <w:rPr>
          <w:lang w:val="en-US"/>
        </w:rPr>
        <w:t xml:space="preserve">. </w:t>
      </w:r>
      <w:r>
        <w:rPr>
          <w:lang w:val="en-US"/>
        </w:rPr>
        <w:t>Rated continuous</w:t>
      </w:r>
      <w:r w:rsidRPr="00707181">
        <w:rPr>
          <w:lang w:val="en-US"/>
        </w:rPr>
        <w:t xml:space="preserve"> current </w:t>
      </w:r>
      <w:r>
        <w:rPr>
          <w:lang w:val="en-US"/>
        </w:rPr>
        <w:t>of</w:t>
      </w:r>
      <w:r>
        <w:rPr>
          <w:lang w:val="en-US"/>
        </w:rPr>
        <w:br/>
      </w:r>
      <w:r w:rsidR="00025FA2">
        <w:rPr>
          <w:lang w:val="en-US"/>
        </w:rPr>
        <w:t>voltage dropping diodes</w:t>
      </w:r>
      <w:r w:rsidR="00025FA2">
        <w:rPr>
          <w:lang w:val="en-US"/>
        </w:rPr>
        <w:tab/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 w:rsidRPr="00707181">
        <w:rPr>
          <w:lang w:val="en-US"/>
        </w:rPr>
        <w:tab/>
      </w:r>
      <w:r>
        <w:rPr>
          <w:lang w:val="en-US"/>
        </w:rPr>
        <w:t xml:space="preserve"> </w:t>
      </w:r>
      <w:r w:rsidRPr="00707181">
        <w:rPr>
          <w:lang w:val="en-US"/>
        </w:rPr>
        <w:t>:.................................................</w:t>
      </w:r>
    </w:p>
    <w:p w:rsidR="00D3039B" w:rsidRPr="0039582C" w:rsidRDefault="00D3039B" w:rsidP="00D3039B">
      <w:pPr>
        <w:autoSpaceDE w:val="0"/>
        <w:autoSpaceDN w:val="0"/>
        <w:rPr>
          <w:color w:val="008080"/>
          <w:lang w:val="en-US"/>
        </w:rPr>
      </w:pPr>
    </w:p>
    <w:p w:rsidR="009473DF" w:rsidRPr="00707181" w:rsidRDefault="00B460A6" w:rsidP="009473DF">
      <w:pPr>
        <w:autoSpaceDE w:val="0"/>
        <w:autoSpaceDN w:val="0"/>
        <w:rPr>
          <w:lang w:val="en-US"/>
        </w:rPr>
      </w:pPr>
      <w:r>
        <w:rPr>
          <w:lang w:val="en-GB"/>
        </w:rPr>
        <w:lastRenderedPageBreak/>
        <w:t>18</w:t>
      </w:r>
      <w:r w:rsidR="009473DF" w:rsidRPr="00707181">
        <w:rPr>
          <w:lang w:val="en-US"/>
        </w:rPr>
        <w:t xml:space="preserve">. </w:t>
      </w:r>
      <w:r w:rsidR="009473DF">
        <w:rPr>
          <w:lang w:val="en-US"/>
        </w:rPr>
        <w:t>C</w:t>
      </w:r>
      <w:r w:rsidR="009473DF" w:rsidRPr="00707181">
        <w:rPr>
          <w:lang w:val="en-US"/>
        </w:rPr>
        <w:t xml:space="preserve">urrent </w:t>
      </w:r>
      <w:r w:rsidR="009473DF">
        <w:rPr>
          <w:lang w:val="en-US"/>
        </w:rPr>
        <w:t xml:space="preserve">limit </w:t>
      </w:r>
      <w:r w:rsidR="006441A8">
        <w:rPr>
          <w:lang w:val="en-US"/>
        </w:rPr>
        <w:t>setting range to</w:t>
      </w:r>
      <w:r w:rsidR="009473DF">
        <w:rPr>
          <w:lang w:val="en-US"/>
        </w:rPr>
        <w:t xml:space="preserve"> battery</w:t>
      </w:r>
      <w:r w:rsidR="009473DF" w:rsidRPr="00707181">
        <w:rPr>
          <w:lang w:val="en-US"/>
        </w:rPr>
        <w:tab/>
      </w:r>
      <w:r w:rsidR="009473DF" w:rsidRPr="00707181">
        <w:rPr>
          <w:lang w:val="en-US"/>
        </w:rPr>
        <w:tab/>
      </w:r>
      <w:r w:rsidR="009473DF">
        <w:rPr>
          <w:lang w:val="en-US"/>
        </w:rPr>
        <w:t xml:space="preserve"> </w:t>
      </w:r>
      <w:r w:rsidR="009473DF" w:rsidRPr="00707181">
        <w:rPr>
          <w:lang w:val="en-US"/>
        </w:rPr>
        <w:t>:.................................................</w:t>
      </w:r>
    </w:p>
    <w:p w:rsidR="009473DF" w:rsidRPr="0039582C" w:rsidRDefault="009473DF" w:rsidP="009473DF">
      <w:pPr>
        <w:autoSpaceDE w:val="0"/>
        <w:autoSpaceDN w:val="0"/>
        <w:rPr>
          <w:color w:val="008080"/>
          <w:lang w:val="en-US"/>
        </w:rPr>
      </w:pPr>
    </w:p>
    <w:p w:rsidR="005B5430" w:rsidRPr="00C654B7" w:rsidRDefault="00B460A6" w:rsidP="005B5430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>19</w:t>
      </w:r>
      <w:r w:rsidR="005B5430" w:rsidRPr="00C654B7">
        <w:rPr>
          <w:lang w:val="en-US"/>
        </w:rPr>
        <w:t xml:space="preserve">. </w:t>
      </w:r>
      <w:r w:rsidR="00F67CC2">
        <w:rPr>
          <w:lang w:val="en-US"/>
        </w:rPr>
        <w:t>Voltage limit setting range</w:t>
      </w:r>
      <w:r w:rsidR="005B5430">
        <w:rPr>
          <w:lang w:val="en-US"/>
        </w:rPr>
        <w:t xml:space="preserve"> </w:t>
      </w:r>
      <w:r w:rsidR="00F67CC2">
        <w:rPr>
          <w:lang w:val="en-US"/>
        </w:rPr>
        <w:br/>
        <w:t xml:space="preserve">for automatic </w:t>
      </w:r>
      <w:r w:rsidR="00186FD2">
        <w:rPr>
          <w:lang w:val="en-US"/>
        </w:rPr>
        <w:t>battery</w:t>
      </w:r>
      <w:r w:rsidR="00F67CC2">
        <w:rPr>
          <w:lang w:val="en-US"/>
        </w:rPr>
        <w:t xml:space="preserve"> discon</w:t>
      </w:r>
      <w:r w:rsidR="00186FD2">
        <w:rPr>
          <w:lang w:val="en-US"/>
        </w:rPr>
        <w:t xml:space="preserve">nection, </w:t>
      </w:r>
      <w:r w:rsidR="00186FD2">
        <w:rPr>
          <w:lang w:val="en-US"/>
        </w:rPr>
        <w:br/>
        <w:t xml:space="preserve">at the end of </w:t>
      </w:r>
      <w:r w:rsidR="00F67CC2">
        <w:rPr>
          <w:lang w:val="en-US"/>
        </w:rPr>
        <w:t>discharge</w:t>
      </w:r>
      <w:r w:rsidR="005B5430">
        <w:rPr>
          <w:lang w:val="en-US"/>
        </w:rPr>
        <w:tab/>
      </w:r>
      <w:r w:rsidR="005B5430">
        <w:rPr>
          <w:lang w:val="en-US"/>
        </w:rPr>
        <w:tab/>
      </w:r>
      <w:r w:rsidR="00186FD2">
        <w:rPr>
          <w:lang w:val="en-US"/>
        </w:rPr>
        <w:tab/>
      </w:r>
      <w:r w:rsidR="005B5430" w:rsidRPr="00C654B7">
        <w:rPr>
          <w:lang w:val="en-US"/>
        </w:rPr>
        <w:tab/>
      </w:r>
      <w:r w:rsidR="005B5430">
        <w:rPr>
          <w:lang w:val="en-US"/>
        </w:rPr>
        <w:t xml:space="preserve"> </w:t>
      </w:r>
      <w:r w:rsidR="005B5430" w:rsidRPr="00C654B7">
        <w:rPr>
          <w:lang w:val="en-US"/>
        </w:rPr>
        <w:t>:.................................................</w:t>
      </w:r>
    </w:p>
    <w:p w:rsidR="005B5430" w:rsidRPr="00C654B7" w:rsidRDefault="005B5430" w:rsidP="005B5430">
      <w:pPr>
        <w:autoSpaceDE w:val="0"/>
        <w:autoSpaceDN w:val="0"/>
        <w:ind w:left="-180"/>
        <w:rPr>
          <w:lang w:val="en-GB"/>
        </w:rPr>
      </w:pPr>
    </w:p>
    <w:p w:rsidR="00041E3A" w:rsidRPr="00C654B7" w:rsidRDefault="00B460A6" w:rsidP="006441A8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>20</w:t>
      </w:r>
      <w:r w:rsidR="00041E3A" w:rsidRPr="00C654B7">
        <w:rPr>
          <w:lang w:val="en-US"/>
        </w:rPr>
        <w:t xml:space="preserve">. </w:t>
      </w:r>
      <w:r w:rsidR="006441A8">
        <w:rPr>
          <w:lang w:val="en-US"/>
        </w:rPr>
        <w:t xml:space="preserve">Output voltage ripple of the charger, </w:t>
      </w:r>
      <w:r w:rsidR="006441A8">
        <w:rPr>
          <w:lang w:val="en-US"/>
        </w:rPr>
        <w:br/>
        <w:t>at 0-100% load</w:t>
      </w:r>
      <w:r w:rsidR="006441A8">
        <w:rPr>
          <w:lang w:val="en-US"/>
        </w:rPr>
        <w:tab/>
      </w:r>
      <w:r w:rsidR="006441A8">
        <w:rPr>
          <w:lang w:val="en-US"/>
        </w:rPr>
        <w:tab/>
      </w:r>
      <w:r w:rsidR="006441A8">
        <w:rPr>
          <w:lang w:val="en-US"/>
        </w:rPr>
        <w:tab/>
      </w:r>
      <w:r w:rsidR="006441A8">
        <w:rPr>
          <w:lang w:val="en-US"/>
        </w:rPr>
        <w:tab/>
      </w:r>
      <w:r w:rsidR="00C654B7" w:rsidRPr="00C654B7">
        <w:rPr>
          <w:lang w:val="en-US"/>
        </w:rPr>
        <w:tab/>
      </w:r>
      <w:r w:rsidR="0039582C">
        <w:rPr>
          <w:lang w:val="en-US"/>
        </w:rPr>
        <w:t xml:space="preserve"> </w:t>
      </w:r>
      <w:r w:rsidR="00041E3A" w:rsidRPr="00C654B7">
        <w:rPr>
          <w:lang w:val="en-US"/>
        </w:rPr>
        <w:t>:..................</w:t>
      </w:r>
      <w:r w:rsidR="00690664" w:rsidRPr="00C654B7">
        <w:rPr>
          <w:lang w:val="en-US"/>
        </w:rPr>
        <w:t>...............................</w:t>
      </w:r>
    </w:p>
    <w:p w:rsidR="00AF751A" w:rsidRPr="00C654B7" w:rsidRDefault="00AF751A" w:rsidP="00AF751A">
      <w:pPr>
        <w:autoSpaceDE w:val="0"/>
        <w:autoSpaceDN w:val="0"/>
        <w:ind w:left="-180"/>
        <w:rPr>
          <w:lang w:val="en-GB"/>
        </w:rPr>
      </w:pPr>
    </w:p>
    <w:p w:rsidR="007E0856" w:rsidRPr="00707181" w:rsidRDefault="00CA5276" w:rsidP="007E0856">
      <w:pPr>
        <w:autoSpaceDE w:val="0"/>
        <w:autoSpaceDN w:val="0"/>
        <w:rPr>
          <w:lang w:val="en-US"/>
        </w:rPr>
      </w:pPr>
      <w:r>
        <w:rPr>
          <w:lang w:val="en-GB"/>
        </w:rPr>
        <w:t>2</w:t>
      </w:r>
      <w:r w:rsidR="00B460A6">
        <w:rPr>
          <w:lang w:val="en-GB"/>
        </w:rPr>
        <w:t>1</w:t>
      </w:r>
      <w:r w:rsidR="007E0856" w:rsidRPr="00707181">
        <w:rPr>
          <w:lang w:val="en-US"/>
        </w:rPr>
        <w:t xml:space="preserve">. </w:t>
      </w:r>
      <w:r w:rsidR="007E0856">
        <w:rPr>
          <w:lang w:val="en-US"/>
        </w:rPr>
        <w:t>Total input power factor</w:t>
      </w:r>
      <w:r w:rsidR="007E0856" w:rsidRPr="00707181">
        <w:rPr>
          <w:lang w:val="en-US"/>
        </w:rPr>
        <w:tab/>
      </w:r>
      <w:r w:rsidR="007E0856">
        <w:rPr>
          <w:lang w:val="en-US"/>
        </w:rPr>
        <w:tab/>
      </w:r>
      <w:r w:rsidR="007E0856">
        <w:rPr>
          <w:lang w:val="en-US"/>
        </w:rPr>
        <w:tab/>
      </w:r>
      <w:r w:rsidR="007E0856" w:rsidRPr="00707181">
        <w:rPr>
          <w:lang w:val="en-US"/>
        </w:rPr>
        <w:tab/>
      </w:r>
      <w:r w:rsidR="007E0856">
        <w:rPr>
          <w:lang w:val="en-US"/>
        </w:rPr>
        <w:t xml:space="preserve"> </w:t>
      </w:r>
      <w:r w:rsidR="007E0856" w:rsidRPr="00707181">
        <w:rPr>
          <w:lang w:val="en-US"/>
        </w:rPr>
        <w:t>:.................................................</w:t>
      </w:r>
    </w:p>
    <w:p w:rsidR="007E0856" w:rsidRPr="0039582C" w:rsidRDefault="007E0856" w:rsidP="007E0856">
      <w:pPr>
        <w:autoSpaceDE w:val="0"/>
        <w:autoSpaceDN w:val="0"/>
        <w:rPr>
          <w:color w:val="008080"/>
          <w:lang w:val="en-US"/>
        </w:rPr>
      </w:pPr>
    </w:p>
    <w:p w:rsidR="00526475" w:rsidRPr="001A03BA" w:rsidRDefault="007E0856" w:rsidP="001A03BA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>2</w:t>
      </w:r>
      <w:r w:rsidR="00B460A6">
        <w:rPr>
          <w:lang w:val="en-GB"/>
        </w:rPr>
        <w:t>2</w:t>
      </w:r>
      <w:r w:rsidR="00041E3A" w:rsidRPr="001A03BA">
        <w:rPr>
          <w:lang w:val="en-US"/>
        </w:rPr>
        <w:t xml:space="preserve">. </w:t>
      </w:r>
      <w:r w:rsidR="006441A8">
        <w:rPr>
          <w:lang w:val="en-US"/>
        </w:rPr>
        <w:t>Efficiency at rated</w:t>
      </w:r>
      <w:r w:rsidR="00A67D31">
        <w:rPr>
          <w:lang w:val="en-US"/>
        </w:rPr>
        <w:t xml:space="preserve"> output</w:t>
      </w:r>
      <w:r w:rsidR="00B460A6">
        <w:rPr>
          <w:lang w:val="en-US"/>
        </w:rPr>
        <w:tab/>
      </w:r>
      <w:r w:rsidR="00B460A6">
        <w:rPr>
          <w:lang w:val="en-US"/>
        </w:rPr>
        <w:tab/>
      </w:r>
      <w:r w:rsidR="00B460A6">
        <w:rPr>
          <w:lang w:val="en-US"/>
        </w:rPr>
        <w:tab/>
      </w:r>
      <w:r w:rsidR="004D78B3" w:rsidRPr="00C654B7">
        <w:rPr>
          <w:lang w:val="en-US"/>
        </w:rPr>
        <w:tab/>
      </w:r>
      <w:r w:rsidR="0039582C">
        <w:rPr>
          <w:lang w:val="en-US"/>
        </w:rPr>
        <w:t xml:space="preserve"> </w:t>
      </w:r>
      <w:r w:rsidR="004D78B3" w:rsidRPr="00C654B7">
        <w:rPr>
          <w:lang w:val="en-US"/>
        </w:rPr>
        <w:t>:.....................................</w:t>
      </w:r>
      <w:r w:rsidR="00C654B7" w:rsidRPr="00C654B7">
        <w:rPr>
          <w:lang w:val="en-US"/>
        </w:rPr>
        <w:t>............</w:t>
      </w:r>
    </w:p>
    <w:p w:rsidR="00041E3A" w:rsidRPr="00B460A6" w:rsidRDefault="00041E3A" w:rsidP="00041E3A">
      <w:pPr>
        <w:autoSpaceDE w:val="0"/>
        <w:autoSpaceDN w:val="0"/>
        <w:ind w:left="360"/>
        <w:rPr>
          <w:lang w:val="en-US"/>
        </w:rPr>
      </w:pPr>
    </w:p>
    <w:p w:rsidR="00041E3A" w:rsidRPr="00C654B7" w:rsidRDefault="007E0856" w:rsidP="00041E3A">
      <w:pPr>
        <w:autoSpaceDE w:val="0"/>
        <w:autoSpaceDN w:val="0"/>
        <w:rPr>
          <w:lang w:val="en-GB"/>
        </w:rPr>
      </w:pPr>
      <w:r>
        <w:rPr>
          <w:lang w:val="en-GB"/>
        </w:rPr>
        <w:t>2</w:t>
      </w:r>
      <w:r w:rsidR="00B460A6">
        <w:rPr>
          <w:lang w:val="en-GB"/>
        </w:rPr>
        <w:t>3</w:t>
      </w:r>
      <w:r w:rsidR="00AF751A" w:rsidRPr="00C654B7">
        <w:rPr>
          <w:lang w:val="en-GB"/>
        </w:rPr>
        <w:t xml:space="preserve">. </w:t>
      </w:r>
      <w:r w:rsidR="00C654B7" w:rsidRPr="00C654B7">
        <w:rPr>
          <w:lang w:val="en-US"/>
        </w:rPr>
        <w:t>Noise level</w:t>
      </w:r>
      <w:r w:rsidR="004D78B3" w:rsidRPr="00C654B7">
        <w:rPr>
          <w:lang w:val="en-US"/>
        </w:rPr>
        <w:tab/>
      </w:r>
      <w:r w:rsidR="004D78B3" w:rsidRPr="00C654B7">
        <w:rPr>
          <w:lang w:val="en-US"/>
        </w:rPr>
        <w:tab/>
      </w:r>
      <w:r w:rsidR="00713841">
        <w:rPr>
          <w:lang w:val="en-US"/>
        </w:rPr>
        <w:tab/>
      </w:r>
      <w:r w:rsidR="004D78B3" w:rsidRPr="00C654B7">
        <w:rPr>
          <w:lang w:val="en-US"/>
        </w:rPr>
        <w:tab/>
      </w:r>
      <w:r w:rsidR="00C654B7" w:rsidRPr="00C654B7">
        <w:rPr>
          <w:lang w:val="en-US"/>
        </w:rPr>
        <w:tab/>
      </w:r>
      <w:r w:rsidR="0039582C">
        <w:rPr>
          <w:lang w:val="en-US"/>
        </w:rPr>
        <w:t xml:space="preserve"> </w:t>
      </w:r>
      <w:r w:rsidR="004D78B3" w:rsidRPr="00C654B7">
        <w:rPr>
          <w:lang w:val="en-US"/>
        </w:rPr>
        <w:t>:..................</w:t>
      </w:r>
      <w:r w:rsidR="00C654B7" w:rsidRPr="00C654B7">
        <w:rPr>
          <w:lang w:val="en-US"/>
        </w:rPr>
        <w:t>...............................</w:t>
      </w:r>
    </w:p>
    <w:p w:rsidR="00760276" w:rsidRPr="00B460A6" w:rsidRDefault="00760276" w:rsidP="00041E3A">
      <w:pPr>
        <w:autoSpaceDE w:val="0"/>
        <w:autoSpaceDN w:val="0"/>
        <w:rPr>
          <w:lang w:val="en-GB"/>
        </w:rPr>
      </w:pPr>
    </w:p>
    <w:p w:rsidR="004D78B3" w:rsidRPr="00B460A6" w:rsidRDefault="007E0856" w:rsidP="004D78B3">
      <w:pPr>
        <w:jc w:val="both"/>
        <w:rPr>
          <w:lang w:val="en-GB"/>
        </w:rPr>
      </w:pPr>
      <w:r w:rsidRPr="00B460A6">
        <w:rPr>
          <w:lang w:val="en-GB"/>
        </w:rPr>
        <w:t>2</w:t>
      </w:r>
      <w:r w:rsidR="00B460A6">
        <w:rPr>
          <w:lang w:val="en-GB"/>
        </w:rPr>
        <w:t>4</w:t>
      </w:r>
      <w:r w:rsidR="004D78B3" w:rsidRPr="00B460A6">
        <w:rPr>
          <w:lang w:val="en-GB"/>
        </w:rPr>
        <w:t xml:space="preserve">. </w:t>
      </w:r>
      <w:r w:rsidR="00C654B7" w:rsidRPr="00B460A6">
        <w:rPr>
          <w:lang w:val="en-GB"/>
        </w:rPr>
        <w:t>Charging method</w:t>
      </w:r>
      <w:r w:rsidR="004D78B3" w:rsidRPr="00B460A6">
        <w:rPr>
          <w:lang w:val="en-GB"/>
        </w:rPr>
        <w:tab/>
      </w:r>
      <w:r w:rsidR="00C654B7" w:rsidRPr="00B460A6">
        <w:rPr>
          <w:lang w:val="en-GB"/>
        </w:rPr>
        <w:tab/>
      </w:r>
      <w:r w:rsidR="00C654B7" w:rsidRPr="00B460A6">
        <w:rPr>
          <w:lang w:val="en-GB"/>
        </w:rPr>
        <w:tab/>
      </w:r>
      <w:r w:rsidR="00C654B7" w:rsidRPr="00B460A6">
        <w:rPr>
          <w:lang w:val="en-GB"/>
        </w:rPr>
        <w:tab/>
      </w:r>
      <w:r w:rsidR="00C654B7" w:rsidRPr="00B460A6">
        <w:rPr>
          <w:lang w:val="en-GB"/>
        </w:rPr>
        <w:tab/>
      </w:r>
      <w:r w:rsidR="0039582C" w:rsidRPr="00B460A6">
        <w:rPr>
          <w:lang w:val="en-GB"/>
        </w:rPr>
        <w:t xml:space="preserve"> </w:t>
      </w:r>
      <w:r w:rsidR="00C654B7" w:rsidRPr="00B460A6">
        <w:rPr>
          <w:lang w:val="en-US"/>
        </w:rPr>
        <w:t>:.................................................</w:t>
      </w:r>
    </w:p>
    <w:p w:rsidR="004D78B3" w:rsidRPr="00B460A6" w:rsidRDefault="004D78B3" w:rsidP="00041E3A">
      <w:pPr>
        <w:autoSpaceDE w:val="0"/>
        <w:autoSpaceDN w:val="0"/>
        <w:rPr>
          <w:lang w:val="en-GB"/>
        </w:rPr>
      </w:pPr>
    </w:p>
    <w:p w:rsidR="00CC4554" w:rsidRPr="00B460A6" w:rsidRDefault="007E0856" w:rsidP="000D4524">
      <w:pPr>
        <w:ind w:left="360" w:hanging="360"/>
        <w:rPr>
          <w:lang w:val="en-GB"/>
        </w:rPr>
      </w:pPr>
      <w:r w:rsidRPr="00B460A6">
        <w:rPr>
          <w:lang w:val="en-GB"/>
        </w:rPr>
        <w:t>2</w:t>
      </w:r>
      <w:r w:rsidR="00B460A6">
        <w:rPr>
          <w:lang w:val="en-GB"/>
        </w:rPr>
        <w:t>5</w:t>
      </w:r>
      <w:r w:rsidR="004D78B3" w:rsidRPr="00B460A6">
        <w:rPr>
          <w:lang w:val="en-GB"/>
        </w:rPr>
        <w:t xml:space="preserve">. </w:t>
      </w:r>
      <w:r w:rsidR="000D4524" w:rsidRPr="00B460A6">
        <w:rPr>
          <w:lang w:val="en-GB"/>
        </w:rPr>
        <w:t xml:space="preserve">Allowed input voltage </w:t>
      </w:r>
      <w:r w:rsidR="000D4524" w:rsidRPr="00B460A6">
        <w:rPr>
          <w:lang w:val="en-GB"/>
        </w:rPr>
        <w:br/>
        <w:t>t</w:t>
      </w:r>
      <w:r w:rsidR="00A40CED" w:rsidRPr="00B460A6">
        <w:rPr>
          <w:lang w:val="en-GB"/>
        </w:rPr>
        <w:t>otal h</w:t>
      </w:r>
      <w:r w:rsidR="00CC4554" w:rsidRPr="00B460A6">
        <w:rPr>
          <w:lang w:val="en-GB"/>
        </w:rPr>
        <w:t>armonic distortion (THD)</w:t>
      </w:r>
      <w:r w:rsidR="00CC4554" w:rsidRPr="00B460A6">
        <w:rPr>
          <w:lang w:val="en-GB"/>
        </w:rPr>
        <w:tab/>
      </w:r>
      <w:r w:rsidR="00CC4554" w:rsidRPr="00B460A6">
        <w:rPr>
          <w:lang w:val="en-GB"/>
        </w:rPr>
        <w:tab/>
      </w:r>
      <w:r w:rsidR="00CC4554" w:rsidRPr="00B460A6">
        <w:rPr>
          <w:lang w:val="en-GB"/>
        </w:rPr>
        <w:tab/>
        <w:t xml:space="preserve">: …………………………….. </w:t>
      </w:r>
    </w:p>
    <w:p w:rsidR="004D78B3" w:rsidRPr="00B460A6" w:rsidRDefault="004D78B3" w:rsidP="00041E3A">
      <w:pPr>
        <w:autoSpaceDE w:val="0"/>
        <w:autoSpaceDN w:val="0"/>
        <w:rPr>
          <w:lang w:val="en-GB"/>
        </w:rPr>
      </w:pPr>
    </w:p>
    <w:p w:rsidR="002D72C5" w:rsidRPr="00B460A6" w:rsidRDefault="007E0856" w:rsidP="002D72C5">
      <w:pPr>
        <w:ind w:left="360" w:hanging="360"/>
        <w:rPr>
          <w:lang w:val="en-GB"/>
        </w:rPr>
      </w:pPr>
      <w:r w:rsidRPr="00B460A6">
        <w:rPr>
          <w:lang w:val="en-GB"/>
        </w:rPr>
        <w:t>2</w:t>
      </w:r>
      <w:r w:rsidR="00B460A6">
        <w:rPr>
          <w:lang w:val="en-GB"/>
        </w:rPr>
        <w:t>6</w:t>
      </w:r>
      <w:r w:rsidR="002D72C5" w:rsidRPr="00B460A6">
        <w:rPr>
          <w:lang w:val="en-GB"/>
        </w:rPr>
        <w:t xml:space="preserve">. Input current </w:t>
      </w:r>
      <w:r w:rsidR="002D72C5" w:rsidRPr="00B460A6">
        <w:rPr>
          <w:lang w:val="en-GB"/>
        </w:rPr>
        <w:br/>
        <w:t>total harmonic distortion (THD)</w:t>
      </w:r>
      <w:r w:rsidR="002D72C5" w:rsidRPr="00B460A6">
        <w:rPr>
          <w:lang w:val="en-GB"/>
        </w:rPr>
        <w:tab/>
      </w:r>
      <w:r w:rsidR="002D72C5" w:rsidRPr="00B460A6">
        <w:rPr>
          <w:lang w:val="en-GB"/>
        </w:rPr>
        <w:tab/>
      </w:r>
      <w:r w:rsidR="002D72C5" w:rsidRPr="00B460A6">
        <w:rPr>
          <w:lang w:val="en-GB"/>
        </w:rPr>
        <w:tab/>
        <w:t xml:space="preserve">: …………………………….. </w:t>
      </w:r>
    </w:p>
    <w:p w:rsidR="002D72C5" w:rsidRPr="00B460A6" w:rsidRDefault="002D72C5" w:rsidP="002D72C5">
      <w:pPr>
        <w:autoSpaceDE w:val="0"/>
        <w:autoSpaceDN w:val="0"/>
        <w:rPr>
          <w:lang w:val="en-GB"/>
        </w:rPr>
      </w:pPr>
    </w:p>
    <w:p w:rsidR="009B2A97" w:rsidRPr="00B460A6" w:rsidRDefault="00291298" w:rsidP="00041E3A">
      <w:pPr>
        <w:autoSpaceDE w:val="0"/>
        <w:autoSpaceDN w:val="0"/>
        <w:rPr>
          <w:lang w:val="en-GB"/>
        </w:rPr>
      </w:pPr>
      <w:r w:rsidRPr="00B460A6">
        <w:rPr>
          <w:lang w:val="en-GB"/>
        </w:rPr>
        <w:t>2</w:t>
      </w:r>
      <w:r w:rsidR="00B460A6">
        <w:rPr>
          <w:lang w:val="en-GB"/>
        </w:rPr>
        <w:t>7</w:t>
      </w:r>
      <w:r w:rsidR="008B0400" w:rsidRPr="00B460A6">
        <w:rPr>
          <w:lang w:val="en-GB"/>
        </w:rPr>
        <w:t xml:space="preserve">. </w:t>
      </w:r>
      <w:r w:rsidR="009B2A97" w:rsidRPr="00B460A6">
        <w:rPr>
          <w:lang w:val="en-GB"/>
        </w:rPr>
        <w:t>Is the battery charger capable</w:t>
      </w:r>
    </w:p>
    <w:p w:rsidR="008B0400" w:rsidRPr="00B460A6" w:rsidRDefault="009B2A97" w:rsidP="00041E3A">
      <w:pPr>
        <w:autoSpaceDE w:val="0"/>
        <w:autoSpaceDN w:val="0"/>
        <w:rPr>
          <w:lang w:val="en-GB"/>
        </w:rPr>
      </w:pPr>
      <w:r w:rsidRPr="00B460A6">
        <w:rPr>
          <w:lang w:val="en-GB"/>
        </w:rPr>
        <w:t xml:space="preserve">      of float</w:t>
      </w:r>
      <w:r w:rsidR="00713841" w:rsidRPr="00B460A6">
        <w:rPr>
          <w:lang w:val="en-GB"/>
        </w:rPr>
        <w:t xml:space="preserve"> </w:t>
      </w:r>
      <w:r w:rsidRPr="00B460A6">
        <w:rPr>
          <w:lang w:val="en-GB"/>
        </w:rPr>
        <w:t>charging?</w:t>
      </w:r>
      <w:r w:rsidR="004D78B3" w:rsidRPr="00B460A6">
        <w:rPr>
          <w:lang w:val="en-GB"/>
        </w:rPr>
        <w:tab/>
      </w:r>
      <w:r w:rsidR="00713841" w:rsidRPr="00B460A6">
        <w:rPr>
          <w:lang w:val="en-GB"/>
        </w:rPr>
        <w:tab/>
      </w:r>
      <w:r w:rsidR="004D78B3" w:rsidRPr="00B460A6">
        <w:rPr>
          <w:lang w:val="en-GB"/>
        </w:rPr>
        <w:tab/>
      </w:r>
      <w:r w:rsidR="004D78B3" w:rsidRPr="00B460A6">
        <w:rPr>
          <w:lang w:val="en-GB"/>
        </w:rPr>
        <w:tab/>
      </w:r>
      <w:r w:rsidRPr="00B460A6">
        <w:rPr>
          <w:lang w:val="en-GB"/>
        </w:rPr>
        <w:tab/>
      </w:r>
      <w:r w:rsidR="0039582C" w:rsidRPr="00B460A6">
        <w:rPr>
          <w:lang w:val="en-US"/>
        </w:rPr>
        <w:t>:.................................................</w:t>
      </w:r>
      <w:r w:rsidRPr="00B460A6">
        <w:rPr>
          <w:lang w:val="en-GB"/>
        </w:rPr>
        <w:t xml:space="preserve"> </w:t>
      </w:r>
    </w:p>
    <w:p w:rsidR="004D78B3" w:rsidRPr="00B460A6" w:rsidRDefault="004D78B3" w:rsidP="00041E3A">
      <w:pPr>
        <w:autoSpaceDE w:val="0"/>
        <w:autoSpaceDN w:val="0"/>
        <w:rPr>
          <w:lang w:val="en-GB"/>
        </w:rPr>
      </w:pPr>
    </w:p>
    <w:p w:rsidR="00F4370D" w:rsidRPr="00B460A6" w:rsidRDefault="00B460A6" w:rsidP="00041E3A">
      <w:pPr>
        <w:autoSpaceDE w:val="0"/>
        <w:autoSpaceDN w:val="0"/>
        <w:rPr>
          <w:lang w:val="en-GB"/>
        </w:rPr>
      </w:pPr>
      <w:r>
        <w:rPr>
          <w:lang w:val="en-GB"/>
        </w:rPr>
        <w:t>28</w:t>
      </w:r>
      <w:r w:rsidR="008B0400" w:rsidRPr="00B460A6">
        <w:rPr>
          <w:lang w:val="en-GB"/>
        </w:rPr>
        <w:t xml:space="preserve">. </w:t>
      </w:r>
      <w:r w:rsidR="00F4370D" w:rsidRPr="00B460A6">
        <w:rPr>
          <w:lang w:val="en-GB"/>
        </w:rPr>
        <w:t xml:space="preserve">Is the battery charger capable </w:t>
      </w:r>
    </w:p>
    <w:p w:rsidR="00F4370D" w:rsidRPr="00B460A6" w:rsidRDefault="00F4370D" w:rsidP="00041E3A">
      <w:pPr>
        <w:autoSpaceDE w:val="0"/>
        <w:autoSpaceDN w:val="0"/>
        <w:rPr>
          <w:lang w:val="en-GB"/>
        </w:rPr>
      </w:pPr>
      <w:r w:rsidRPr="00B460A6">
        <w:rPr>
          <w:lang w:val="en-GB"/>
        </w:rPr>
        <w:t xml:space="preserve">     of boost charging automatically </w:t>
      </w:r>
    </w:p>
    <w:p w:rsidR="008B0400" w:rsidRPr="00B460A6" w:rsidRDefault="0039582C" w:rsidP="0039582C">
      <w:pPr>
        <w:autoSpaceDE w:val="0"/>
        <w:autoSpaceDN w:val="0"/>
        <w:rPr>
          <w:lang w:val="en-GB"/>
        </w:rPr>
      </w:pPr>
      <w:r w:rsidRPr="00B460A6">
        <w:rPr>
          <w:lang w:val="en-GB"/>
        </w:rPr>
        <w:t xml:space="preserve">     </w:t>
      </w:r>
      <w:r w:rsidR="00F4370D" w:rsidRPr="00B460A6">
        <w:rPr>
          <w:lang w:val="en-GB"/>
        </w:rPr>
        <w:t>and also manually?</w:t>
      </w:r>
      <w:r w:rsidR="004D78B3" w:rsidRPr="00B460A6">
        <w:rPr>
          <w:lang w:val="en-GB"/>
        </w:rPr>
        <w:tab/>
      </w:r>
      <w:r w:rsidR="004D78B3" w:rsidRPr="00B460A6">
        <w:rPr>
          <w:lang w:val="en-GB"/>
        </w:rPr>
        <w:tab/>
      </w:r>
      <w:r w:rsidR="004D78B3" w:rsidRPr="00B460A6">
        <w:rPr>
          <w:lang w:val="en-US"/>
        </w:rPr>
        <w:tab/>
      </w:r>
      <w:r w:rsidR="004D78B3" w:rsidRPr="00B460A6">
        <w:rPr>
          <w:lang w:val="en-US"/>
        </w:rPr>
        <w:tab/>
      </w:r>
      <w:r w:rsidRPr="00B460A6">
        <w:rPr>
          <w:lang w:val="en-US"/>
        </w:rPr>
        <w:tab/>
        <w:t>:.................................................</w:t>
      </w:r>
    </w:p>
    <w:p w:rsidR="008B0400" w:rsidRPr="00B460A6" w:rsidRDefault="008B0400" w:rsidP="00041E3A">
      <w:pPr>
        <w:autoSpaceDE w:val="0"/>
        <w:autoSpaceDN w:val="0"/>
        <w:rPr>
          <w:lang w:val="en-GB"/>
        </w:rPr>
      </w:pPr>
    </w:p>
    <w:p w:rsidR="00155B7B" w:rsidRPr="00B460A6" w:rsidRDefault="00B460A6" w:rsidP="00041E3A">
      <w:pPr>
        <w:autoSpaceDE w:val="0"/>
        <w:autoSpaceDN w:val="0"/>
        <w:rPr>
          <w:lang w:val="en-GB"/>
        </w:rPr>
      </w:pPr>
      <w:r>
        <w:rPr>
          <w:lang w:val="en-GB"/>
        </w:rPr>
        <w:t>29</w:t>
      </w:r>
      <w:r w:rsidR="00A67935" w:rsidRPr="00B460A6">
        <w:rPr>
          <w:lang w:val="en-GB"/>
        </w:rPr>
        <w:t xml:space="preserve">. </w:t>
      </w:r>
      <w:r w:rsidR="00903A65" w:rsidRPr="00B460A6">
        <w:rPr>
          <w:lang w:val="en-US"/>
        </w:rPr>
        <w:t>Is</w:t>
      </w:r>
      <w:r w:rsidR="00155B7B" w:rsidRPr="00B460A6">
        <w:rPr>
          <w:lang w:val="en-GB"/>
        </w:rPr>
        <w:t xml:space="preserve"> a </w:t>
      </w:r>
      <w:r w:rsidR="00903A65" w:rsidRPr="00B460A6">
        <w:rPr>
          <w:lang w:val="en-GB"/>
        </w:rPr>
        <w:t>controlled</w:t>
      </w:r>
      <w:r w:rsidR="00903A65" w:rsidRPr="00B460A6">
        <w:rPr>
          <w:lang w:val="en-US"/>
        </w:rPr>
        <w:t xml:space="preserve"> full</w:t>
      </w:r>
      <w:r w:rsidR="00903A65" w:rsidRPr="00B460A6">
        <w:rPr>
          <w:lang w:val="en-GB"/>
        </w:rPr>
        <w:t xml:space="preserve"> thyristor bridge</w:t>
      </w:r>
    </w:p>
    <w:p w:rsidR="008B0400" w:rsidRPr="00B460A6" w:rsidRDefault="00155B7B" w:rsidP="00041E3A">
      <w:pPr>
        <w:autoSpaceDE w:val="0"/>
        <w:autoSpaceDN w:val="0"/>
        <w:rPr>
          <w:lang w:val="en-GB"/>
        </w:rPr>
      </w:pPr>
      <w:r w:rsidRPr="00B460A6">
        <w:rPr>
          <w:lang w:val="en-GB"/>
        </w:rPr>
        <w:t xml:space="preserve">      </w:t>
      </w:r>
      <w:r w:rsidR="00903A65" w:rsidRPr="00B460A6">
        <w:rPr>
          <w:lang w:val="en-GB"/>
        </w:rPr>
        <w:t>included in the charger</w:t>
      </w:r>
      <w:r w:rsidR="00A40CED" w:rsidRPr="00B460A6">
        <w:rPr>
          <w:lang w:val="en-GB"/>
        </w:rPr>
        <w:t>?</w:t>
      </w:r>
      <w:r w:rsidR="00903A65" w:rsidRPr="00B460A6">
        <w:rPr>
          <w:lang w:val="en-GB"/>
        </w:rPr>
        <w:tab/>
      </w:r>
      <w:r w:rsidR="00903A65" w:rsidRPr="00B460A6">
        <w:rPr>
          <w:lang w:val="en-GB"/>
        </w:rPr>
        <w:tab/>
      </w:r>
      <w:r w:rsidR="00903A65" w:rsidRPr="00B460A6">
        <w:rPr>
          <w:lang w:val="en-GB"/>
        </w:rPr>
        <w:tab/>
      </w:r>
      <w:r w:rsidRPr="00B460A6">
        <w:rPr>
          <w:lang w:val="en-GB"/>
        </w:rPr>
        <w:tab/>
        <w:t xml:space="preserve">: </w:t>
      </w:r>
      <w:r w:rsidR="00552D1F" w:rsidRPr="00B460A6">
        <w:rPr>
          <w:lang w:val="en-GB"/>
        </w:rPr>
        <w:t>....................................</w:t>
      </w:r>
      <w:r w:rsidRPr="00B460A6">
        <w:rPr>
          <w:lang w:val="en-GB"/>
        </w:rPr>
        <w:t>...........</w:t>
      </w:r>
    </w:p>
    <w:p w:rsidR="008B0400" w:rsidRPr="00B460A6" w:rsidRDefault="008B0400" w:rsidP="00041E3A">
      <w:pPr>
        <w:autoSpaceDE w:val="0"/>
        <w:autoSpaceDN w:val="0"/>
        <w:rPr>
          <w:lang w:val="en-GB"/>
        </w:rPr>
      </w:pPr>
    </w:p>
    <w:p w:rsidR="00517240" w:rsidRDefault="00903A65" w:rsidP="00903A65">
      <w:pPr>
        <w:autoSpaceDE w:val="0"/>
        <w:autoSpaceDN w:val="0"/>
        <w:rPr>
          <w:lang w:val="en-US"/>
        </w:rPr>
      </w:pPr>
      <w:r w:rsidRPr="00B460A6">
        <w:rPr>
          <w:lang w:val="en-GB"/>
        </w:rPr>
        <w:t>3</w:t>
      </w:r>
      <w:r w:rsidR="00B460A6">
        <w:rPr>
          <w:lang w:val="en-GB"/>
        </w:rPr>
        <w:t>0</w:t>
      </w:r>
      <w:r w:rsidRPr="00B460A6">
        <w:rPr>
          <w:lang w:val="en-GB"/>
        </w:rPr>
        <w:t xml:space="preserve">. </w:t>
      </w:r>
      <w:r w:rsidR="00517240">
        <w:rPr>
          <w:lang w:val="en-US"/>
        </w:rPr>
        <w:t>T</w:t>
      </w:r>
      <w:r w:rsidR="00517240" w:rsidRPr="00B460A6">
        <w:rPr>
          <w:lang w:val="en-US"/>
        </w:rPr>
        <w:t>ype</w:t>
      </w:r>
      <w:r w:rsidR="00517240">
        <w:rPr>
          <w:lang w:val="en-US"/>
        </w:rPr>
        <w:t xml:space="preserve"> of</w:t>
      </w:r>
      <w:r w:rsidR="00517240" w:rsidRPr="00B460A6">
        <w:rPr>
          <w:lang w:val="en-US"/>
        </w:rPr>
        <w:t xml:space="preserve"> </w:t>
      </w:r>
      <w:r w:rsidRPr="00B460A6">
        <w:rPr>
          <w:lang w:val="en-US"/>
        </w:rPr>
        <w:t xml:space="preserve">the thyristor bridge </w:t>
      </w:r>
    </w:p>
    <w:p w:rsidR="00903A65" w:rsidRPr="00B460A6" w:rsidRDefault="00517240" w:rsidP="00903A65">
      <w:pPr>
        <w:autoSpaceDE w:val="0"/>
        <w:autoSpaceDN w:val="0"/>
        <w:rPr>
          <w:lang w:val="en-GB"/>
        </w:rPr>
      </w:pPr>
      <w:r>
        <w:rPr>
          <w:lang w:val="en-US"/>
        </w:rPr>
        <w:t xml:space="preserve">      (</w:t>
      </w:r>
      <w:r w:rsidR="00903A65" w:rsidRPr="00B460A6">
        <w:rPr>
          <w:lang w:val="en-GB"/>
        </w:rPr>
        <w:t>6-pulse</w:t>
      </w:r>
      <w:r>
        <w:rPr>
          <w:lang w:val="en-GB"/>
        </w:rPr>
        <w:t xml:space="preserve"> or 12-pulse)</w:t>
      </w:r>
      <w:r>
        <w:rPr>
          <w:lang w:val="en-GB"/>
        </w:rPr>
        <w:tab/>
      </w:r>
      <w:r>
        <w:rPr>
          <w:lang w:val="en-GB"/>
        </w:rPr>
        <w:tab/>
      </w:r>
      <w:r w:rsidR="00903A65" w:rsidRPr="00B460A6">
        <w:rPr>
          <w:lang w:val="en-GB"/>
        </w:rPr>
        <w:tab/>
      </w:r>
      <w:r w:rsidR="00903A65" w:rsidRPr="00B460A6">
        <w:rPr>
          <w:lang w:val="en-GB"/>
        </w:rPr>
        <w:tab/>
        <w:t>: ...............................................</w:t>
      </w:r>
    </w:p>
    <w:p w:rsidR="00903A65" w:rsidRPr="00B460A6" w:rsidRDefault="00903A65" w:rsidP="00903A65">
      <w:pPr>
        <w:autoSpaceDE w:val="0"/>
        <w:autoSpaceDN w:val="0"/>
        <w:rPr>
          <w:lang w:val="en-GB"/>
        </w:rPr>
      </w:pPr>
    </w:p>
    <w:p w:rsidR="00B50EF0" w:rsidRDefault="00903A65" w:rsidP="00041E3A">
      <w:pPr>
        <w:autoSpaceDE w:val="0"/>
        <w:autoSpaceDN w:val="0"/>
        <w:rPr>
          <w:lang w:val="en-GB"/>
        </w:rPr>
      </w:pPr>
      <w:r>
        <w:rPr>
          <w:lang w:val="en-GB"/>
        </w:rPr>
        <w:t>3</w:t>
      </w:r>
      <w:r w:rsidR="00B460A6">
        <w:rPr>
          <w:lang w:val="en-GB"/>
        </w:rPr>
        <w:t>1</w:t>
      </w:r>
      <w:r w:rsidR="00410F28">
        <w:rPr>
          <w:lang w:val="en-GB"/>
        </w:rPr>
        <w:t>. Is the batter</w:t>
      </w:r>
      <w:r w:rsidR="0039582C">
        <w:rPr>
          <w:lang w:val="en-GB"/>
        </w:rPr>
        <w:t>y charger equipp</w:t>
      </w:r>
      <w:r w:rsidR="00613398">
        <w:rPr>
          <w:lang w:val="en-GB"/>
        </w:rPr>
        <w:t>ed</w:t>
      </w:r>
    </w:p>
    <w:p w:rsidR="00B50EF0" w:rsidRDefault="00B50EF0" w:rsidP="00041E3A">
      <w:pPr>
        <w:autoSpaceDE w:val="0"/>
        <w:autoSpaceDN w:val="0"/>
        <w:rPr>
          <w:lang w:val="en-US"/>
        </w:rPr>
      </w:pPr>
      <w:r>
        <w:rPr>
          <w:lang w:val="en-GB"/>
        </w:rPr>
        <w:t xml:space="preserve">     with DC</w:t>
      </w:r>
      <w:r w:rsidR="00A40CED">
        <w:rPr>
          <w:lang w:val="en-GB"/>
        </w:rPr>
        <w:t xml:space="preserve"> filter for output voltage </w:t>
      </w:r>
      <w:r w:rsidR="0039582C">
        <w:rPr>
          <w:lang w:val="en-GB"/>
        </w:rPr>
        <w:t>levelling</w:t>
      </w:r>
      <w:r>
        <w:rPr>
          <w:lang w:val="en-GB"/>
        </w:rPr>
        <w:t>?</w:t>
      </w:r>
      <w:r w:rsidR="0054352D" w:rsidRPr="0054352D">
        <w:rPr>
          <w:lang w:val="en-US"/>
        </w:rPr>
        <w:t xml:space="preserve"> </w:t>
      </w:r>
      <w:r w:rsidR="0054352D">
        <w:rPr>
          <w:lang w:val="en-US"/>
        </w:rPr>
        <w:tab/>
      </w:r>
      <w:r w:rsidR="0054352D" w:rsidRPr="00C654B7">
        <w:rPr>
          <w:lang w:val="en-US"/>
        </w:rPr>
        <w:t>:.................................................</w:t>
      </w:r>
    </w:p>
    <w:p w:rsidR="0054352D" w:rsidRDefault="0054352D" w:rsidP="00041E3A">
      <w:pPr>
        <w:autoSpaceDE w:val="0"/>
        <w:autoSpaceDN w:val="0"/>
        <w:rPr>
          <w:lang w:val="en-US"/>
        </w:rPr>
      </w:pPr>
    </w:p>
    <w:p w:rsidR="0054352D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3</w:t>
      </w:r>
      <w:r w:rsidR="006E02ED">
        <w:rPr>
          <w:lang w:val="en-US"/>
        </w:rPr>
        <w:t>2</w:t>
      </w:r>
      <w:r w:rsidR="0054352D">
        <w:rPr>
          <w:lang w:val="en-US"/>
        </w:rPr>
        <w:t>. Is the batter</w:t>
      </w:r>
      <w:r w:rsidR="00A40CED">
        <w:rPr>
          <w:lang w:val="en-US"/>
        </w:rPr>
        <w:t>y</w:t>
      </w:r>
      <w:r w:rsidR="0039582C">
        <w:rPr>
          <w:lang w:val="en-US"/>
        </w:rPr>
        <w:t xml:space="preserve"> charger equipp</w:t>
      </w:r>
      <w:r w:rsidR="00613398">
        <w:rPr>
          <w:lang w:val="en-US"/>
        </w:rPr>
        <w:t>ed</w:t>
      </w:r>
      <w:r w:rsidR="0054352D">
        <w:rPr>
          <w:lang w:val="en-US"/>
        </w:rPr>
        <w:t xml:space="preserve"> </w:t>
      </w:r>
    </w:p>
    <w:p w:rsidR="0054352D" w:rsidRDefault="0054352D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with an isolation transformer?</w:t>
      </w:r>
      <w:r w:rsidRPr="0054352D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54352D" w:rsidRDefault="0054352D" w:rsidP="00041E3A">
      <w:pPr>
        <w:autoSpaceDE w:val="0"/>
        <w:autoSpaceDN w:val="0"/>
        <w:rPr>
          <w:lang w:val="en-US"/>
        </w:rPr>
      </w:pPr>
    </w:p>
    <w:p w:rsidR="006E02ED" w:rsidRDefault="006E02ED" w:rsidP="006E02ED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33. Is automatic battery disconnection </w:t>
      </w:r>
    </w:p>
    <w:p w:rsidR="006E02ED" w:rsidRDefault="006E02ED" w:rsidP="006E02ED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 available at the end of discharge?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6E02ED" w:rsidRDefault="006E02ED" w:rsidP="006E02ED">
      <w:pPr>
        <w:autoSpaceDE w:val="0"/>
        <w:autoSpaceDN w:val="0"/>
        <w:rPr>
          <w:lang w:val="en-US"/>
        </w:rPr>
      </w:pPr>
    </w:p>
    <w:p w:rsidR="006E02ED" w:rsidRDefault="006E02ED" w:rsidP="006E02ED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34. Output voltage setting range </w:t>
      </w:r>
    </w:p>
    <w:p w:rsidR="006E02ED" w:rsidRDefault="006E02ED" w:rsidP="006E02ED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 for automatic battery disconnection?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6E02ED" w:rsidRDefault="006E02ED" w:rsidP="006E02ED">
      <w:pPr>
        <w:autoSpaceDE w:val="0"/>
        <w:autoSpaceDN w:val="0"/>
        <w:rPr>
          <w:lang w:val="en-US"/>
        </w:rPr>
      </w:pPr>
    </w:p>
    <w:p w:rsidR="0054352D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3</w:t>
      </w:r>
      <w:r w:rsidR="006E02ED">
        <w:rPr>
          <w:lang w:val="en-US"/>
        </w:rPr>
        <w:t>5</w:t>
      </w:r>
      <w:r w:rsidR="0054352D">
        <w:rPr>
          <w:lang w:val="en-US"/>
        </w:rPr>
        <w:t>. Is an earthing terminal provided</w:t>
      </w:r>
    </w:p>
    <w:p w:rsidR="0054352D" w:rsidRDefault="00613398" w:rsidP="0054352D">
      <w:pPr>
        <w:tabs>
          <w:tab w:val="left" w:pos="360"/>
        </w:tabs>
        <w:autoSpaceDE w:val="0"/>
        <w:autoSpaceDN w:val="0"/>
        <w:rPr>
          <w:lang w:val="en-US"/>
        </w:rPr>
      </w:pPr>
      <w:r>
        <w:rPr>
          <w:lang w:val="en-US"/>
        </w:rPr>
        <w:t xml:space="preserve">      </w:t>
      </w:r>
      <w:r w:rsidR="0054352D">
        <w:rPr>
          <w:lang w:val="en-US"/>
        </w:rPr>
        <w:t>for earthing all metal parts of</w:t>
      </w:r>
    </w:p>
    <w:p w:rsidR="0054352D" w:rsidRPr="00155B7B" w:rsidRDefault="0054352D" w:rsidP="0054352D">
      <w:pPr>
        <w:tabs>
          <w:tab w:val="left" w:pos="360"/>
          <w:tab w:val="left" w:pos="5040"/>
          <w:tab w:val="left" w:pos="5220"/>
        </w:tabs>
        <w:autoSpaceDE w:val="0"/>
        <w:autoSpaceDN w:val="0"/>
        <w:rPr>
          <w:lang w:val="en-GB"/>
        </w:rPr>
      </w:pPr>
      <w:r>
        <w:rPr>
          <w:lang w:val="en-US"/>
        </w:rPr>
        <w:lastRenderedPageBreak/>
        <w:t xml:space="preserve">      the battery charger?</w:t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54352D" w:rsidRDefault="0054352D" w:rsidP="00041E3A">
      <w:pPr>
        <w:autoSpaceDE w:val="0"/>
        <w:autoSpaceDN w:val="0"/>
        <w:rPr>
          <w:color w:val="FF0000"/>
          <w:lang w:val="en-GB"/>
        </w:rPr>
      </w:pPr>
    </w:p>
    <w:p w:rsidR="0054352D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3</w:t>
      </w:r>
      <w:r w:rsidR="006E02ED">
        <w:rPr>
          <w:lang w:val="en-US"/>
        </w:rPr>
        <w:t>6</w:t>
      </w:r>
      <w:r w:rsidR="0054352D">
        <w:rPr>
          <w:lang w:val="en-US"/>
        </w:rPr>
        <w:t>. Is the battery</w:t>
      </w:r>
      <w:r w:rsidR="002D72C5" w:rsidRPr="002D72C5">
        <w:rPr>
          <w:lang w:val="en-US"/>
        </w:rPr>
        <w:t xml:space="preserve"> </w:t>
      </w:r>
      <w:r w:rsidR="002D72C5">
        <w:rPr>
          <w:lang w:val="en-US"/>
        </w:rPr>
        <w:t>charger</w:t>
      </w:r>
      <w:r w:rsidR="002D72C5" w:rsidRPr="002D72C5">
        <w:rPr>
          <w:lang w:val="en-US"/>
        </w:rPr>
        <w:t xml:space="preserve"> </w:t>
      </w:r>
      <w:r w:rsidR="002D72C5">
        <w:rPr>
          <w:lang w:val="en-US"/>
        </w:rPr>
        <w:t>equipped</w:t>
      </w:r>
    </w:p>
    <w:p w:rsidR="0054352D" w:rsidRDefault="00613398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54352D">
        <w:rPr>
          <w:lang w:val="en-US"/>
        </w:rPr>
        <w:t xml:space="preserve"> with a</w:t>
      </w:r>
      <w:r w:rsidR="002D72C5">
        <w:rPr>
          <w:lang w:val="en-US"/>
        </w:rPr>
        <w:t xml:space="preserve"> microprocessor-based controller</w:t>
      </w:r>
    </w:p>
    <w:p w:rsidR="0054352D" w:rsidRDefault="0054352D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BF4A1F">
        <w:rPr>
          <w:lang w:val="en-US"/>
        </w:rPr>
        <w:t>and LCD</w:t>
      </w:r>
      <w:r w:rsidR="002D72C5">
        <w:rPr>
          <w:lang w:val="en-US"/>
        </w:rPr>
        <w:t xml:space="preserve"> display</w:t>
      </w:r>
      <w:r>
        <w:rPr>
          <w:lang w:val="en-US"/>
        </w:rPr>
        <w:t>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54352D" w:rsidRDefault="0054352D" w:rsidP="00041E3A">
      <w:pPr>
        <w:autoSpaceDE w:val="0"/>
        <w:autoSpaceDN w:val="0"/>
        <w:rPr>
          <w:lang w:val="en-US"/>
        </w:rPr>
      </w:pPr>
    </w:p>
    <w:p w:rsidR="007D096F" w:rsidRDefault="00291298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3</w:t>
      </w:r>
      <w:r w:rsidR="006E02ED">
        <w:rPr>
          <w:lang w:val="en-GB"/>
        </w:rPr>
        <w:t>7</w:t>
      </w:r>
      <w:r w:rsidR="0054352D">
        <w:rPr>
          <w:lang w:val="en-US"/>
        </w:rPr>
        <w:t xml:space="preserve">. Is accessibility to the battery </w:t>
      </w:r>
    </w:p>
    <w:p w:rsidR="0054352D" w:rsidRDefault="007D096F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54352D">
        <w:rPr>
          <w:lang w:val="en-US"/>
        </w:rPr>
        <w:t>charger obtained through</w:t>
      </w:r>
      <w:r w:rsidR="00A40CED">
        <w:rPr>
          <w:lang w:val="en-US"/>
        </w:rPr>
        <w:t xml:space="preserve"> the</w:t>
      </w:r>
      <w:r>
        <w:rPr>
          <w:lang w:val="en-US"/>
        </w:rPr>
        <w:t xml:space="preserve"> front door?</w:t>
      </w:r>
      <w:r w:rsidRPr="007D096F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7D096F" w:rsidRDefault="007D096F" w:rsidP="00041E3A">
      <w:pPr>
        <w:autoSpaceDE w:val="0"/>
        <w:autoSpaceDN w:val="0"/>
        <w:rPr>
          <w:lang w:val="en-US"/>
        </w:rPr>
      </w:pPr>
    </w:p>
    <w:p w:rsidR="007D096F" w:rsidRDefault="00291298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3</w:t>
      </w:r>
      <w:r w:rsidR="006E02ED">
        <w:rPr>
          <w:lang w:val="en-US"/>
        </w:rPr>
        <w:t>8</w:t>
      </w:r>
      <w:r w:rsidR="007D096F">
        <w:rPr>
          <w:lang w:val="en-US"/>
        </w:rPr>
        <w:t>. Is the batter</w:t>
      </w:r>
      <w:r w:rsidR="00410F28">
        <w:rPr>
          <w:lang w:val="en-US"/>
        </w:rPr>
        <w:t>y</w:t>
      </w:r>
      <w:r w:rsidR="007D096F">
        <w:rPr>
          <w:lang w:val="en-US"/>
        </w:rPr>
        <w:t xml:space="preserve"> charger cabinet </w:t>
      </w:r>
    </w:p>
    <w:p w:rsidR="007D096F" w:rsidRDefault="007D096F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suitable for</w:t>
      </w:r>
      <w:r w:rsidR="00A40CED">
        <w:rPr>
          <w:lang w:val="en-US"/>
        </w:rPr>
        <w:t xml:space="preserve"> floor</w:t>
      </w:r>
      <w:r>
        <w:rPr>
          <w:lang w:val="en-US"/>
        </w:rPr>
        <w:t xml:space="preserve"> standing?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7D096F" w:rsidRDefault="007D096F" w:rsidP="00041E3A">
      <w:pPr>
        <w:autoSpaceDE w:val="0"/>
        <w:autoSpaceDN w:val="0"/>
        <w:rPr>
          <w:lang w:val="en-US"/>
        </w:rPr>
      </w:pPr>
    </w:p>
    <w:p w:rsidR="00025FA2" w:rsidRDefault="00025FA2" w:rsidP="00041E3A">
      <w:pPr>
        <w:autoSpaceDE w:val="0"/>
        <w:autoSpaceDN w:val="0"/>
        <w:rPr>
          <w:lang w:val="en-US"/>
        </w:rPr>
      </w:pPr>
    </w:p>
    <w:p w:rsidR="00AE3614" w:rsidRDefault="006E02ED" w:rsidP="00041E3A">
      <w:pPr>
        <w:autoSpaceDE w:val="0"/>
        <w:autoSpaceDN w:val="0"/>
        <w:rPr>
          <w:lang w:val="en-US"/>
        </w:rPr>
      </w:pPr>
      <w:r>
        <w:rPr>
          <w:lang w:val="en-GB"/>
        </w:rPr>
        <w:t>39</w:t>
      </w:r>
      <w:r w:rsidR="00AE3614">
        <w:rPr>
          <w:lang w:val="en-US"/>
        </w:rPr>
        <w:t>. Indicate the degree of protection</w:t>
      </w:r>
      <w:r w:rsidR="00291298">
        <w:rPr>
          <w:lang w:val="en-US"/>
        </w:rPr>
        <w:t xml:space="preserve"> as per IP</w:t>
      </w:r>
      <w:r w:rsidR="00AE3614">
        <w:rPr>
          <w:lang w:val="en-US"/>
        </w:rPr>
        <w:t xml:space="preserve"> </w:t>
      </w:r>
    </w:p>
    <w:p w:rsidR="00AE3614" w:rsidRDefault="00AE3614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of the battery charger</w:t>
      </w:r>
      <w:r w:rsidR="00613398">
        <w:rPr>
          <w:lang w:val="en-US"/>
        </w:rPr>
        <w:t>’</w:t>
      </w:r>
      <w:r>
        <w:rPr>
          <w:lang w:val="en-US"/>
        </w:rPr>
        <w:t>s cabinet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AE3614" w:rsidRDefault="00AE3614" w:rsidP="00041E3A">
      <w:pPr>
        <w:autoSpaceDE w:val="0"/>
        <w:autoSpaceDN w:val="0"/>
        <w:rPr>
          <w:lang w:val="en-US"/>
        </w:rPr>
      </w:pPr>
    </w:p>
    <w:p w:rsidR="00AE3614" w:rsidRDefault="006E02ED" w:rsidP="00041E3A">
      <w:pPr>
        <w:autoSpaceDE w:val="0"/>
        <w:autoSpaceDN w:val="0"/>
        <w:rPr>
          <w:lang w:val="en-US"/>
        </w:rPr>
      </w:pPr>
      <w:r>
        <w:rPr>
          <w:lang w:val="en-GB"/>
        </w:rPr>
        <w:t>40</w:t>
      </w:r>
      <w:r w:rsidR="00AE3614">
        <w:rPr>
          <w:lang w:val="en-US"/>
        </w:rPr>
        <w:t>. Is the cabinet</w:t>
      </w:r>
      <w:r w:rsidR="0039582C">
        <w:rPr>
          <w:lang w:val="en-US"/>
        </w:rPr>
        <w:t xml:space="preserve"> equipp</w:t>
      </w:r>
      <w:r w:rsidR="00613398">
        <w:rPr>
          <w:lang w:val="en-US"/>
        </w:rPr>
        <w:t>ed</w:t>
      </w:r>
      <w:r w:rsidR="00AE3614">
        <w:rPr>
          <w:lang w:val="en-US"/>
        </w:rPr>
        <w:t xml:space="preserve"> with</w:t>
      </w:r>
    </w:p>
    <w:p w:rsidR="00AE3614" w:rsidRDefault="00AE3614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anti-condensation heaters </w:t>
      </w:r>
    </w:p>
    <w:p w:rsidR="00AE3614" w:rsidRDefault="00AE3614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</w:t>
      </w:r>
      <w:r w:rsidR="00613398">
        <w:rPr>
          <w:lang w:val="en-US"/>
        </w:rPr>
        <w:t xml:space="preserve"> </w:t>
      </w:r>
      <w:r>
        <w:rPr>
          <w:lang w:val="en-US"/>
        </w:rPr>
        <w:t>controlled by a thermostat?</w:t>
      </w:r>
      <w:r w:rsidRPr="00AE3614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AE3614" w:rsidRDefault="00AE3614" w:rsidP="00041E3A">
      <w:pPr>
        <w:autoSpaceDE w:val="0"/>
        <w:autoSpaceDN w:val="0"/>
        <w:rPr>
          <w:lang w:val="en-US"/>
        </w:rPr>
      </w:pPr>
    </w:p>
    <w:p w:rsidR="00AE3614" w:rsidRDefault="00B460A6" w:rsidP="00041E3A">
      <w:pPr>
        <w:autoSpaceDE w:val="0"/>
        <w:autoSpaceDN w:val="0"/>
        <w:rPr>
          <w:lang w:val="en-US"/>
        </w:rPr>
      </w:pPr>
      <w:r w:rsidRPr="0080588E">
        <w:rPr>
          <w:lang w:val="en-GB"/>
        </w:rPr>
        <w:t>4</w:t>
      </w:r>
      <w:r w:rsidR="006E02ED">
        <w:rPr>
          <w:lang w:val="en-US"/>
        </w:rPr>
        <w:t>1</w:t>
      </w:r>
      <w:r w:rsidR="00AE3614">
        <w:rPr>
          <w:lang w:val="en-US"/>
        </w:rPr>
        <w:t xml:space="preserve">. </w:t>
      </w:r>
      <w:r w:rsidR="00517240">
        <w:rPr>
          <w:lang w:val="en-US"/>
        </w:rPr>
        <w:t>C</w:t>
      </w:r>
      <w:r w:rsidR="00AE3614">
        <w:rPr>
          <w:lang w:val="en-US"/>
        </w:rPr>
        <w:t xml:space="preserve">ooling method </w:t>
      </w:r>
      <w:r w:rsidR="0080588E">
        <w:rPr>
          <w:lang w:val="en-US"/>
        </w:rPr>
        <w:t xml:space="preserve">of the battery </w:t>
      </w:r>
    </w:p>
    <w:p w:rsidR="00AE3614" w:rsidRDefault="00AE3614" w:rsidP="00517240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80588E">
        <w:rPr>
          <w:lang w:val="en-US"/>
        </w:rPr>
        <w:t>charger</w:t>
      </w:r>
      <w:r w:rsidR="0080588E" w:rsidRPr="0080588E">
        <w:rPr>
          <w:lang w:val="en-GB"/>
        </w:rPr>
        <w:t xml:space="preserve"> </w:t>
      </w:r>
      <w:r w:rsidR="00517240">
        <w:rPr>
          <w:lang w:val="en-GB"/>
        </w:rPr>
        <w:t>during float charging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517240" w:rsidRDefault="00517240" w:rsidP="00517240">
      <w:pPr>
        <w:autoSpaceDE w:val="0"/>
        <w:autoSpaceDN w:val="0"/>
        <w:rPr>
          <w:lang w:val="en-US"/>
        </w:rPr>
      </w:pPr>
    </w:p>
    <w:p w:rsidR="00517240" w:rsidRDefault="00517240" w:rsidP="00517240">
      <w:pPr>
        <w:autoSpaceDE w:val="0"/>
        <w:autoSpaceDN w:val="0"/>
        <w:rPr>
          <w:lang w:val="en-US"/>
        </w:rPr>
      </w:pPr>
      <w:r w:rsidRPr="0080588E">
        <w:rPr>
          <w:lang w:val="en-GB"/>
        </w:rPr>
        <w:t>4</w:t>
      </w:r>
      <w:r>
        <w:rPr>
          <w:lang w:val="en-US"/>
        </w:rPr>
        <w:t xml:space="preserve">2. Cooling method of the battery </w:t>
      </w:r>
    </w:p>
    <w:p w:rsidR="00517240" w:rsidRDefault="00517240" w:rsidP="00517240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charger</w:t>
      </w:r>
      <w:r w:rsidRPr="0080588E">
        <w:rPr>
          <w:lang w:val="en-GB"/>
        </w:rPr>
        <w:t xml:space="preserve"> </w:t>
      </w:r>
      <w:r>
        <w:rPr>
          <w:lang w:val="en-GB"/>
        </w:rPr>
        <w:t>during boost charging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291298" w:rsidRDefault="00291298" w:rsidP="00291298">
      <w:pPr>
        <w:autoSpaceDE w:val="0"/>
        <w:autoSpaceDN w:val="0"/>
        <w:ind w:left="5040"/>
        <w:rPr>
          <w:lang w:val="en-US"/>
        </w:rPr>
      </w:pPr>
    </w:p>
    <w:p w:rsidR="00976172" w:rsidRDefault="00CA5276" w:rsidP="00976172">
      <w:pPr>
        <w:autoSpaceDE w:val="0"/>
        <w:autoSpaceDN w:val="0"/>
        <w:rPr>
          <w:lang w:val="en-US"/>
        </w:rPr>
      </w:pPr>
      <w:r>
        <w:rPr>
          <w:lang w:val="en-GB"/>
        </w:rPr>
        <w:t>4</w:t>
      </w:r>
      <w:r w:rsidR="00517240">
        <w:rPr>
          <w:lang w:val="en-US"/>
        </w:rPr>
        <w:t>3</w:t>
      </w:r>
      <w:r w:rsidR="00976172">
        <w:rPr>
          <w:lang w:val="en-US"/>
        </w:rPr>
        <w:t xml:space="preserve">. Is the battery charger cabinet </w:t>
      </w:r>
    </w:p>
    <w:p w:rsidR="00976172" w:rsidRDefault="00976172" w:rsidP="0097617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equipped with air openings (louvers) </w:t>
      </w:r>
    </w:p>
    <w:p w:rsidR="00976172" w:rsidRDefault="00976172" w:rsidP="0097617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on the sides or on that top, for air ventilation?</w:t>
      </w:r>
      <w:r w:rsidRPr="00AE3614">
        <w:rPr>
          <w:lang w:val="en-US"/>
        </w:rPr>
        <w:t xml:space="preserve"> </w:t>
      </w:r>
      <w:r>
        <w:rPr>
          <w:lang w:val="en-US"/>
        </w:rPr>
        <w:t xml:space="preserve">    </w:t>
      </w:r>
      <w:r w:rsidRPr="00C654B7">
        <w:rPr>
          <w:lang w:val="en-US"/>
        </w:rPr>
        <w:t>:.................................................</w:t>
      </w:r>
    </w:p>
    <w:p w:rsidR="00976172" w:rsidRDefault="00976172" w:rsidP="00976172">
      <w:pPr>
        <w:autoSpaceDE w:val="0"/>
        <w:autoSpaceDN w:val="0"/>
        <w:rPr>
          <w:lang w:val="en-US"/>
        </w:rPr>
      </w:pPr>
    </w:p>
    <w:p w:rsidR="00AE3614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4</w:t>
      </w:r>
      <w:r w:rsidR="00517240">
        <w:rPr>
          <w:lang w:val="en-GB"/>
        </w:rPr>
        <w:t>4</w:t>
      </w:r>
      <w:r w:rsidR="00AE3614">
        <w:rPr>
          <w:lang w:val="en-US"/>
        </w:rPr>
        <w:t>. Is the c</w:t>
      </w:r>
      <w:r w:rsidR="00613398">
        <w:rPr>
          <w:lang w:val="en-US"/>
        </w:rPr>
        <w:t xml:space="preserve">abinet </w:t>
      </w:r>
      <w:r w:rsidR="009218A0">
        <w:rPr>
          <w:lang w:val="en-US"/>
        </w:rPr>
        <w:t>equipp</w:t>
      </w:r>
      <w:r w:rsidR="00613398">
        <w:rPr>
          <w:lang w:val="en-US"/>
        </w:rPr>
        <w:t>ed</w:t>
      </w:r>
      <w:r w:rsidR="00AE3614">
        <w:rPr>
          <w:lang w:val="en-US"/>
        </w:rPr>
        <w:t xml:space="preserve"> with air filters?</w:t>
      </w:r>
      <w:r w:rsidR="00AE3614">
        <w:rPr>
          <w:lang w:val="en-US"/>
        </w:rPr>
        <w:tab/>
      </w:r>
      <w:r w:rsidR="00AE3614">
        <w:rPr>
          <w:lang w:val="en-US"/>
        </w:rPr>
        <w:tab/>
      </w:r>
      <w:r w:rsidR="00AE3614" w:rsidRPr="00C654B7">
        <w:rPr>
          <w:lang w:val="en-US"/>
        </w:rPr>
        <w:t>:.................................................</w:t>
      </w:r>
    </w:p>
    <w:p w:rsidR="00AE3614" w:rsidRDefault="00AE3614" w:rsidP="00041E3A">
      <w:pPr>
        <w:autoSpaceDE w:val="0"/>
        <w:autoSpaceDN w:val="0"/>
        <w:rPr>
          <w:lang w:val="en-US"/>
        </w:rPr>
      </w:pPr>
    </w:p>
    <w:p w:rsidR="004D4939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4</w:t>
      </w:r>
      <w:r w:rsidR="00517240">
        <w:rPr>
          <w:lang w:val="en-US"/>
        </w:rPr>
        <w:t>5</w:t>
      </w:r>
      <w:r w:rsidR="00AE3614">
        <w:rPr>
          <w:lang w:val="en-US"/>
        </w:rPr>
        <w:t xml:space="preserve">. </w:t>
      </w:r>
      <w:r w:rsidR="004D4939">
        <w:rPr>
          <w:lang w:val="en-US"/>
        </w:rPr>
        <w:t>Is the cabinet designed for</w:t>
      </w:r>
    </w:p>
    <w:p w:rsidR="00AE3614" w:rsidRDefault="004D4939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bottom cable entry</w:t>
      </w:r>
      <w:r w:rsidR="00291298">
        <w:rPr>
          <w:lang w:val="en-US"/>
        </w:rPr>
        <w:t xml:space="preserve"> or exit</w:t>
      </w:r>
      <w:r>
        <w:rPr>
          <w:lang w:val="en-US"/>
        </w:rPr>
        <w:t>?</w:t>
      </w:r>
      <w:r w:rsidRPr="004D4939">
        <w:rPr>
          <w:lang w:val="en-US"/>
        </w:rPr>
        <w:t xml:space="preserve"> </w:t>
      </w:r>
      <w:r w:rsidR="00291298">
        <w:rPr>
          <w:lang w:val="en-US"/>
        </w:rPr>
        <w:tab/>
      </w:r>
      <w:r w:rsidR="00291298">
        <w:rPr>
          <w:lang w:val="en-US"/>
        </w:rPr>
        <w:tab/>
      </w:r>
      <w:r w:rsidR="00291298"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4D4939" w:rsidRDefault="004D4939" w:rsidP="00041E3A">
      <w:pPr>
        <w:autoSpaceDE w:val="0"/>
        <w:autoSpaceDN w:val="0"/>
        <w:rPr>
          <w:lang w:val="en-US"/>
        </w:rPr>
      </w:pPr>
    </w:p>
    <w:p w:rsidR="004D4939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4</w:t>
      </w:r>
      <w:r w:rsidR="00517240">
        <w:rPr>
          <w:lang w:val="en-GB"/>
        </w:rPr>
        <w:t>6</w:t>
      </w:r>
      <w:r w:rsidR="00613398">
        <w:rPr>
          <w:lang w:val="en-US"/>
        </w:rPr>
        <w:t>. Is the cabinet equipped</w:t>
      </w:r>
      <w:r w:rsidR="004D4939">
        <w:rPr>
          <w:lang w:val="en-US"/>
        </w:rPr>
        <w:t xml:space="preserve"> with cable </w:t>
      </w:r>
    </w:p>
    <w:p w:rsidR="004D4939" w:rsidRDefault="004D4939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613398">
        <w:rPr>
          <w:lang w:val="en-US"/>
        </w:rPr>
        <w:t xml:space="preserve"> </w:t>
      </w:r>
      <w:r>
        <w:rPr>
          <w:lang w:val="en-US"/>
        </w:rPr>
        <w:t>glands for the cable entry or exit?</w:t>
      </w:r>
      <w:r w:rsidRPr="004D4939">
        <w:rPr>
          <w:lang w:val="en-US"/>
        </w:rPr>
        <w:t xml:space="preserve"> </w:t>
      </w:r>
      <w:r w:rsidR="00291298">
        <w:rPr>
          <w:lang w:val="en-US"/>
        </w:rPr>
        <w:tab/>
      </w:r>
      <w:r w:rsidR="00291298"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291298" w:rsidRDefault="00291298" w:rsidP="00041E3A">
      <w:pPr>
        <w:autoSpaceDE w:val="0"/>
        <w:autoSpaceDN w:val="0"/>
        <w:rPr>
          <w:lang w:val="en-US"/>
        </w:rPr>
      </w:pPr>
    </w:p>
    <w:p w:rsidR="00291298" w:rsidRDefault="00291298" w:rsidP="00291298">
      <w:pPr>
        <w:autoSpaceDE w:val="0"/>
        <w:autoSpaceDN w:val="0"/>
        <w:ind w:left="5040"/>
        <w:rPr>
          <w:lang w:val="en-US"/>
        </w:rPr>
      </w:pPr>
      <w:r>
        <w:rPr>
          <w:lang w:val="en-US"/>
        </w:rPr>
        <w:t>..</w:t>
      </w:r>
      <w:r w:rsidRPr="00C654B7">
        <w:rPr>
          <w:lang w:val="en-US"/>
        </w:rPr>
        <w:t>...............................................</w:t>
      </w:r>
    </w:p>
    <w:p w:rsidR="004D4939" w:rsidRDefault="004D4939" w:rsidP="00041E3A">
      <w:pPr>
        <w:autoSpaceDE w:val="0"/>
        <w:autoSpaceDN w:val="0"/>
        <w:rPr>
          <w:lang w:val="en-US"/>
        </w:rPr>
      </w:pPr>
    </w:p>
    <w:p w:rsidR="004D4939" w:rsidRDefault="00334293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4</w:t>
      </w:r>
      <w:r w:rsidR="00517240">
        <w:rPr>
          <w:lang w:val="en-US"/>
        </w:rPr>
        <w:t>7</w:t>
      </w:r>
      <w:r w:rsidR="004D4939">
        <w:rPr>
          <w:lang w:val="en-US"/>
        </w:rPr>
        <w:t xml:space="preserve">. Method of painting of the </w:t>
      </w:r>
    </w:p>
    <w:p w:rsidR="004D4939" w:rsidRDefault="004D4939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613398">
        <w:rPr>
          <w:lang w:val="en-US"/>
        </w:rPr>
        <w:t xml:space="preserve"> </w:t>
      </w:r>
      <w:r>
        <w:rPr>
          <w:lang w:val="en-US"/>
        </w:rPr>
        <w:t>cabinet and type of color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291298" w:rsidRDefault="00291298" w:rsidP="00041E3A">
      <w:pPr>
        <w:autoSpaceDE w:val="0"/>
        <w:autoSpaceDN w:val="0"/>
        <w:rPr>
          <w:lang w:val="en-US"/>
        </w:rPr>
      </w:pPr>
    </w:p>
    <w:p w:rsidR="00291298" w:rsidRDefault="00291298" w:rsidP="009218A0">
      <w:pPr>
        <w:autoSpaceDE w:val="0"/>
        <w:autoSpaceDN w:val="0"/>
        <w:ind w:left="5040"/>
        <w:rPr>
          <w:lang w:val="en-US"/>
        </w:rPr>
      </w:pPr>
      <w:r>
        <w:rPr>
          <w:lang w:val="en-US"/>
        </w:rPr>
        <w:t>..</w:t>
      </w:r>
      <w:r w:rsidRPr="00C654B7">
        <w:rPr>
          <w:lang w:val="en-US"/>
        </w:rPr>
        <w:t>...............................................</w:t>
      </w:r>
    </w:p>
    <w:p w:rsidR="004D4939" w:rsidRDefault="004D4939" w:rsidP="00041E3A">
      <w:pPr>
        <w:autoSpaceDE w:val="0"/>
        <w:autoSpaceDN w:val="0"/>
        <w:rPr>
          <w:lang w:val="en-US"/>
        </w:rPr>
      </w:pPr>
    </w:p>
    <w:p w:rsidR="004D4939" w:rsidRDefault="007E0856" w:rsidP="00041E3A">
      <w:pPr>
        <w:autoSpaceDE w:val="0"/>
        <w:autoSpaceDN w:val="0"/>
        <w:rPr>
          <w:lang w:val="en-US"/>
        </w:rPr>
      </w:pPr>
      <w:r>
        <w:rPr>
          <w:lang w:val="en-US"/>
        </w:rPr>
        <w:t>4</w:t>
      </w:r>
      <w:r w:rsidR="00517240">
        <w:rPr>
          <w:lang w:val="en-GB"/>
        </w:rPr>
        <w:t>8</w:t>
      </w:r>
      <w:r w:rsidR="004D4939">
        <w:rPr>
          <w:lang w:val="en-US"/>
        </w:rPr>
        <w:t>. With regard</w:t>
      </w:r>
      <w:r w:rsidR="001C09C4">
        <w:rPr>
          <w:lang w:val="en-US"/>
        </w:rPr>
        <w:t xml:space="preserve"> to</w:t>
      </w:r>
      <w:r w:rsidR="004D4939">
        <w:rPr>
          <w:lang w:val="en-US"/>
        </w:rPr>
        <w:t xml:space="preserve"> the terminal blocks</w:t>
      </w:r>
      <w:r w:rsidR="00634C9D">
        <w:rPr>
          <w:lang w:val="en-US"/>
        </w:rPr>
        <w:t>,</w:t>
      </w:r>
    </w:p>
    <w:p w:rsidR="004D4939" w:rsidRDefault="004D4939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613398">
        <w:rPr>
          <w:lang w:val="en-US"/>
        </w:rPr>
        <w:t xml:space="preserve"> </w:t>
      </w:r>
      <w:r>
        <w:rPr>
          <w:lang w:val="en-US"/>
        </w:rPr>
        <w:t>does the battery charger conform</w:t>
      </w:r>
    </w:p>
    <w:p w:rsidR="004D4939" w:rsidRDefault="004D4939" w:rsidP="00041E3A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</w:t>
      </w:r>
      <w:r w:rsidR="00613398">
        <w:rPr>
          <w:lang w:val="en-US"/>
        </w:rPr>
        <w:t xml:space="preserve"> </w:t>
      </w:r>
      <w:r>
        <w:rPr>
          <w:lang w:val="en-US"/>
        </w:rPr>
        <w:t>to th</w:t>
      </w:r>
      <w:r w:rsidR="00291298">
        <w:rPr>
          <w:lang w:val="en-US"/>
        </w:rPr>
        <w:t xml:space="preserve">e requirements of paragraph </w:t>
      </w:r>
      <w:r w:rsidR="00634C9D">
        <w:rPr>
          <w:lang w:val="en-US"/>
        </w:rPr>
        <w:t>X</w:t>
      </w:r>
      <w:r w:rsidR="00402092">
        <w:rPr>
          <w:lang w:val="en-US"/>
        </w:rPr>
        <w:t>.</w:t>
      </w:r>
      <w:r w:rsidR="00F11C01">
        <w:rPr>
          <w:lang w:val="en-US"/>
        </w:rPr>
        <w:t>7</w:t>
      </w:r>
      <w:r>
        <w:rPr>
          <w:lang w:val="en-US"/>
        </w:rPr>
        <w:t>?</w:t>
      </w:r>
      <w:r w:rsidRPr="004D4939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4D4939" w:rsidRDefault="004D4939" w:rsidP="00041E3A">
      <w:pPr>
        <w:autoSpaceDE w:val="0"/>
        <w:autoSpaceDN w:val="0"/>
        <w:rPr>
          <w:lang w:val="en-US"/>
        </w:rPr>
      </w:pPr>
    </w:p>
    <w:p w:rsidR="00402092" w:rsidRDefault="007E0856" w:rsidP="00402092">
      <w:pPr>
        <w:autoSpaceDE w:val="0"/>
        <w:autoSpaceDN w:val="0"/>
        <w:rPr>
          <w:lang w:val="en-US"/>
        </w:rPr>
      </w:pPr>
      <w:r>
        <w:rPr>
          <w:lang w:val="en-US"/>
        </w:rPr>
        <w:t>4</w:t>
      </w:r>
      <w:r w:rsidR="00517240">
        <w:rPr>
          <w:lang w:val="en-GB"/>
        </w:rPr>
        <w:t>9</w:t>
      </w:r>
      <w:r w:rsidR="00402092">
        <w:rPr>
          <w:lang w:val="en-US"/>
        </w:rPr>
        <w:t>. With regard to control functions,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lastRenderedPageBreak/>
        <w:t xml:space="preserve">      does the battery charger conform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to the requirements of paragraph XI.1?</w:t>
      </w:r>
      <w:r w:rsidRPr="004D4939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4D4939" w:rsidRDefault="004D4939" w:rsidP="004D4939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402092" w:rsidRDefault="00517240" w:rsidP="00402092">
      <w:pPr>
        <w:autoSpaceDE w:val="0"/>
        <w:autoSpaceDN w:val="0"/>
        <w:rPr>
          <w:lang w:val="en-US"/>
        </w:rPr>
      </w:pPr>
      <w:r>
        <w:rPr>
          <w:lang w:val="en-GB"/>
        </w:rPr>
        <w:t>50</w:t>
      </w:r>
      <w:r w:rsidR="00402092">
        <w:rPr>
          <w:lang w:val="en-US"/>
        </w:rPr>
        <w:t>. With regard to indicating functions,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does the battery charger conform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to the requirements of paragraph XI.2?</w:t>
      </w:r>
      <w:r w:rsidRPr="004D4939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525FED" w:rsidRDefault="00525FED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402092" w:rsidRDefault="006E02ED" w:rsidP="00402092">
      <w:pPr>
        <w:autoSpaceDE w:val="0"/>
        <w:autoSpaceDN w:val="0"/>
        <w:rPr>
          <w:lang w:val="en-US"/>
        </w:rPr>
      </w:pPr>
      <w:r>
        <w:rPr>
          <w:lang w:val="en-GB"/>
        </w:rPr>
        <w:t>5</w:t>
      </w:r>
      <w:r w:rsidR="00517240">
        <w:rPr>
          <w:lang w:val="en-GB"/>
        </w:rPr>
        <w:t>1</w:t>
      </w:r>
      <w:r w:rsidR="00402092">
        <w:rPr>
          <w:lang w:val="en-US"/>
        </w:rPr>
        <w:t>. With regard to measurement functions,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does the battery charger conform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to the requirements of paragraph XI.3?</w:t>
      </w:r>
      <w:r w:rsidRPr="004D4939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501081" w:rsidRDefault="00501081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</w:p>
    <w:p w:rsidR="00402092" w:rsidRDefault="006E02ED" w:rsidP="00402092">
      <w:pPr>
        <w:autoSpaceDE w:val="0"/>
        <w:autoSpaceDN w:val="0"/>
        <w:rPr>
          <w:lang w:val="en-US"/>
        </w:rPr>
      </w:pPr>
      <w:r>
        <w:rPr>
          <w:lang w:val="en-GB"/>
        </w:rPr>
        <w:t>5</w:t>
      </w:r>
      <w:r w:rsidR="00517240">
        <w:rPr>
          <w:lang w:val="en-GB"/>
        </w:rPr>
        <w:t>2</w:t>
      </w:r>
      <w:r w:rsidR="00402092">
        <w:rPr>
          <w:lang w:val="en-US"/>
        </w:rPr>
        <w:t>. With regard to remote signalling functions,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does the battery charger conform</w:t>
      </w:r>
    </w:p>
    <w:p w:rsidR="00402092" w:rsidRDefault="00402092" w:rsidP="00402092">
      <w:pPr>
        <w:autoSpaceDE w:val="0"/>
        <w:autoSpaceDN w:val="0"/>
        <w:rPr>
          <w:lang w:val="en-US"/>
        </w:rPr>
      </w:pPr>
      <w:r>
        <w:rPr>
          <w:lang w:val="en-US"/>
        </w:rPr>
        <w:t xml:space="preserve">      to the requirements of paragraph XI.4?</w:t>
      </w:r>
      <w:r w:rsidRPr="004D4939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17439A" w:rsidRDefault="0017439A" w:rsidP="00402092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</w:p>
    <w:p w:rsidR="009A1AF0" w:rsidRDefault="00903A65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GB"/>
        </w:rPr>
        <w:t>5</w:t>
      </w:r>
      <w:r w:rsidR="00517240">
        <w:rPr>
          <w:lang w:val="en-GB"/>
        </w:rPr>
        <w:t>3</w:t>
      </w:r>
      <w:r w:rsidR="00C25E36">
        <w:rPr>
          <w:lang w:val="en-US"/>
        </w:rPr>
        <w:t>. Is the battery charger equipped</w:t>
      </w:r>
      <w:r w:rsidR="009A1AF0">
        <w:rPr>
          <w:lang w:val="en-US"/>
        </w:rPr>
        <w:t xml:space="preserve"> with </w:t>
      </w:r>
    </w:p>
    <w:p w:rsidR="009A1AF0" w:rsidRDefault="009A1AF0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 xml:space="preserve">       three (3) automatic circuit breakers</w:t>
      </w:r>
    </w:p>
    <w:p w:rsidR="009A1AF0" w:rsidRDefault="009A1AF0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 xml:space="preserve">       as indicated in paragraph XII</w:t>
      </w:r>
      <w:r w:rsidR="00705AC8">
        <w:rPr>
          <w:lang w:val="en-US"/>
        </w:rPr>
        <w:t>.</w:t>
      </w:r>
      <w:r>
        <w:rPr>
          <w:lang w:val="en-US"/>
        </w:rPr>
        <w:t>1</w:t>
      </w:r>
      <w:r w:rsidR="00822365">
        <w:rPr>
          <w:lang w:val="en-US"/>
        </w:rPr>
        <w:t>?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="00705AC8" w:rsidRPr="00C654B7">
        <w:rPr>
          <w:lang w:val="en-US"/>
        </w:rPr>
        <w:t>:.................................................</w:t>
      </w:r>
    </w:p>
    <w:p w:rsidR="00D03523" w:rsidRDefault="00D03523" w:rsidP="00D03523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ab/>
      </w:r>
    </w:p>
    <w:p w:rsidR="00D03523" w:rsidRDefault="002B2818" w:rsidP="000F2C4B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  <w:rPr>
          <w:lang w:val="en-US"/>
        </w:rPr>
      </w:pPr>
      <w:r>
        <w:rPr>
          <w:lang w:val="en-US"/>
        </w:rPr>
        <w:t>a</w:t>
      </w:r>
      <w:r w:rsidR="00D03523">
        <w:rPr>
          <w:lang w:val="en-US"/>
        </w:rPr>
        <w:t xml:space="preserve">. Automatic circuit breaker in the input of </w:t>
      </w:r>
    </w:p>
    <w:p w:rsidR="00D03523" w:rsidRDefault="00752AD7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rPr>
          <w:lang w:val="en-US"/>
        </w:rPr>
      </w:pPr>
      <w:r>
        <w:rPr>
          <w:lang w:val="en-US"/>
        </w:rPr>
        <w:t xml:space="preserve">          </w:t>
      </w:r>
      <w:r w:rsidR="00D03523">
        <w:rPr>
          <w:lang w:val="en-US"/>
        </w:rPr>
        <w:t>the battery charger before the isolating transformer</w:t>
      </w:r>
    </w:p>
    <w:p w:rsidR="00841831" w:rsidRDefault="002B2818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ind w:left="720"/>
        <w:rPr>
          <w:lang w:val="en-US"/>
        </w:rPr>
      </w:pPr>
      <w:r>
        <w:rPr>
          <w:lang w:val="en-US"/>
        </w:rPr>
        <w:t>i</w:t>
      </w:r>
      <w:r w:rsidR="00841831">
        <w:rPr>
          <w:lang w:val="en-US"/>
        </w:rPr>
        <w:t>. Rated Current</w:t>
      </w:r>
      <w:r w:rsidR="00841831">
        <w:rPr>
          <w:lang w:val="en-US"/>
        </w:rPr>
        <w:tab/>
      </w:r>
      <w:r w:rsidR="00841831" w:rsidRPr="00C654B7">
        <w:rPr>
          <w:lang w:val="en-US"/>
        </w:rPr>
        <w:t>:.................................................</w:t>
      </w:r>
    </w:p>
    <w:p w:rsidR="00841831" w:rsidRDefault="002B2818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ind w:left="720"/>
        <w:rPr>
          <w:lang w:val="en-US"/>
        </w:rPr>
      </w:pPr>
      <w:r>
        <w:rPr>
          <w:lang w:val="en-US"/>
        </w:rPr>
        <w:t>ii</w:t>
      </w:r>
      <w:r w:rsidR="00841831">
        <w:rPr>
          <w:lang w:val="en-US"/>
        </w:rPr>
        <w:t>. Breaking Current</w:t>
      </w:r>
      <w:r w:rsidR="00841831">
        <w:rPr>
          <w:lang w:val="en-US"/>
        </w:rPr>
        <w:tab/>
      </w:r>
      <w:r w:rsidR="00841831" w:rsidRPr="00C654B7">
        <w:rPr>
          <w:lang w:val="en-US"/>
        </w:rPr>
        <w:t>:.................................................</w:t>
      </w:r>
    </w:p>
    <w:p w:rsidR="00105CF5" w:rsidRDefault="002B2818" w:rsidP="00005FB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iii</w:t>
      </w:r>
      <w:r w:rsidR="00105CF5">
        <w:rPr>
          <w:lang w:val="en-US"/>
        </w:rPr>
        <w:t xml:space="preserve">. </w:t>
      </w:r>
      <w:r w:rsidR="00005FBF">
        <w:rPr>
          <w:lang w:val="en-US"/>
        </w:rPr>
        <w:t>Set overload c</w:t>
      </w:r>
      <w:r w:rsidR="00105CF5">
        <w:rPr>
          <w:lang w:val="en-US"/>
        </w:rPr>
        <w:t>urrent</w:t>
      </w:r>
      <w:r w:rsidR="00105CF5">
        <w:rPr>
          <w:lang w:val="en-US"/>
        </w:rPr>
        <w:tab/>
      </w:r>
      <w:r w:rsidR="00105CF5" w:rsidRPr="00C654B7">
        <w:rPr>
          <w:lang w:val="en-US"/>
        </w:rPr>
        <w:t>:.................................................</w:t>
      </w:r>
    </w:p>
    <w:p w:rsidR="00105CF5" w:rsidRDefault="00105CF5" w:rsidP="00841831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</w:p>
    <w:p w:rsidR="00D03523" w:rsidRDefault="002B2818" w:rsidP="00D03523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  <w:rPr>
          <w:lang w:val="en-US"/>
        </w:rPr>
      </w:pPr>
      <w:r>
        <w:rPr>
          <w:lang w:val="en-US"/>
        </w:rPr>
        <w:t>b</w:t>
      </w:r>
      <w:r w:rsidR="00D03523">
        <w:rPr>
          <w:lang w:val="en-US"/>
        </w:rPr>
        <w:t xml:space="preserve">. Automatic circuit breaker in the output </w:t>
      </w:r>
    </w:p>
    <w:p w:rsidR="00D03523" w:rsidRDefault="00D03523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480" w:lineRule="auto"/>
        <w:ind w:left="357"/>
        <w:rPr>
          <w:lang w:val="en-US"/>
        </w:rPr>
      </w:pPr>
      <w:r>
        <w:rPr>
          <w:lang w:val="en-US"/>
        </w:rPr>
        <w:t xml:space="preserve">    towards the load side</w:t>
      </w:r>
    </w:p>
    <w:p w:rsidR="00D03523" w:rsidRDefault="002B2818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ind w:left="720"/>
        <w:rPr>
          <w:lang w:val="en-US"/>
        </w:rPr>
      </w:pPr>
      <w:r>
        <w:rPr>
          <w:lang w:val="en-US"/>
        </w:rPr>
        <w:t>i</w:t>
      </w:r>
      <w:r w:rsidR="00D03523">
        <w:rPr>
          <w:lang w:val="en-US"/>
        </w:rPr>
        <w:t>. Rated Current</w:t>
      </w:r>
      <w:r w:rsidR="00D03523">
        <w:rPr>
          <w:lang w:val="en-US"/>
        </w:rPr>
        <w:tab/>
      </w:r>
      <w:r w:rsidR="00D03523" w:rsidRPr="00C654B7">
        <w:rPr>
          <w:lang w:val="en-US"/>
        </w:rPr>
        <w:t>:.................................................</w:t>
      </w:r>
    </w:p>
    <w:p w:rsidR="00D03523" w:rsidRDefault="002B2818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ind w:left="720"/>
        <w:rPr>
          <w:lang w:val="en-US"/>
        </w:rPr>
      </w:pPr>
      <w:r>
        <w:rPr>
          <w:lang w:val="en-US"/>
        </w:rPr>
        <w:t>ii</w:t>
      </w:r>
      <w:r w:rsidR="00D03523">
        <w:rPr>
          <w:lang w:val="en-US"/>
        </w:rPr>
        <w:t>. Breaking Current</w:t>
      </w:r>
      <w:r w:rsidR="00D03523">
        <w:rPr>
          <w:lang w:val="en-US"/>
        </w:rPr>
        <w:tab/>
      </w:r>
      <w:r w:rsidR="00D03523" w:rsidRPr="00C654B7">
        <w:rPr>
          <w:lang w:val="en-US"/>
        </w:rPr>
        <w:t>:.................................................</w:t>
      </w:r>
    </w:p>
    <w:p w:rsidR="00105CF5" w:rsidRDefault="002B2818" w:rsidP="00005FBF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iii</w:t>
      </w:r>
      <w:r w:rsidR="00105CF5">
        <w:rPr>
          <w:lang w:val="en-US"/>
        </w:rPr>
        <w:t xml:space="preserve">. </w:t>
      </w:r>
      <w:r w:rsidR="00005FBF">
        <w:rPr>
          <w:lang w:val="en-US"/>
        </w:rPr>
        <w:t>Set overload c</w:t>
      </w:r>
      <w:r w:rsidR="00105CF5">
        <w:rPr>
          <w:lang w:val="en-US"/>
        </w:rPr>
        <w:t>urrent</w:t>
      </w:r>
      <w:r w:rsidR="00105CF5">
        <w:rPr>
          <w:lang w:val="en-US"/>
        </w:rPr>
        <w:tab/>
      </w:r>
      <w:r w:rsidR="00105CF5" w:rsidRPr="00C654B7">
        <w:rPr>
          <w:lang w:val="en-US"/>
        </w:rPr>
        <w:t>:.................................................</w:t>
      </w:r>
    </w:p>
    <w:p w:rsidR="00105CF5" w:rsidRDefault="00105CF5" w:rsidP="00D03523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</w:p>
    <w:p w:rsidR="00D03523" w:rsidRDefault="002B2818" w:rsidP="00D03523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360"/>
        <w:rPr>
          <w:lang w:val="en-US"/>
        </w:rPr>
      </w:pPr>
      <w:r>
        <w:rPr>
          <w:lang w:val="en-US"/>
        </w:rPr>
        <w:t>c</w:t>
      </w:r>
      <w:r w:rsidR="00D03523">
        <w:rPr>
          <w:lang w:val="en-US"/>
        </w:rPr>
        <w:t xml:space="preserve">. Automatic circuit breaker in the output </w:t>
      </w:r>
    </w:p>
    <w:p w:rsidR="00D03523" w:rsidRDefault="00D03523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480" w:lineRule="auto"/>
        <w:ind w:left="357"/>
        <w:rPr>
          <w:lang w:val="en-US"/>
        </w:rPr>
      </w:pPr>
      <w:r>
        <w:rPr>
          <w:lang w:val="en-US"/>
        </w:rPr>
        <w:t xml:space="preserve">    towards the battery side</w:t>
      </w:r>
    </w:p>
    <w:p w:rsidR="00D03523" w:rsidRDefault="002B2818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ind w:left="720"/>
        <w:rPr>
          <w:lang w:val="en-US"/>
        </w:rPr>
      </w:pPr>
      <w:r>
        <w:rPr>
          <w:lang w:val="en-US"/>
        </w:rPr>
        <w:t>i</w:t>
      </w:r>
      <w:r w:rsidR="00D03523">
        <w:rPr>
          <w:lang w:val="en-US"/>
        </w:rPr>
        <w:t>. Rated Current</w:t>
      </w:r>
      <w:r w:rsidR="00D03523">
        <w:rPr>
          <w:lang w:val="en-US"/>
        </w:rPr>
        <w:tab/>
      </w:r>
      <w:r w:rsidR="00D03523" w:rsidRPr="00C654B7">
        <w:rPr>
          <w:lang w:val="en-US"/>
        </w:rPr>
        <w:t>:.................................................</w:t>
      </w:r>
    </w:p>
    <w:p w:rsidR="00D03523" w:rsidRDefault="002B2818" w:rsidP="00752AD7">
      <w:pPr>
        <w:tabs>
          <w:tab w:val="left" w:pos="5040"/>
          <w:tab w:val="left" w:pos="5220"/>
          <w:tab w:val="left" w:pos="5400"/>
        </w:tabs>
        <w:autoSpaceDE w:val="0"/>
        <w:autoSpaceDN w:val="0"/>
        <w:spacing w:line="360" w:lineRule="auto"/>
        <w:ind w:left="720"/>
        <w:rPr>
          <w:lang w:val="en-US"/>
        </w:rPr>
      </w:pPr>
      <w:r>
        <w:rPr>
          <w:lang w:val="en-US"/>
        </w:rPr>
        <w:t>ii</w:t>
      </w:r>
      <w:r w:rsidR="00D03523">
        <w:rPr>
          <w:lang w:val="en-US"/>
        </w:rPr>
        <w:t>. Breaking Current</w:t>
      </w:r>
      <w:r w:rsidR="00D03523">
        <w:rPr>
          <w:lang w:val="en-US"/>
        </w:rPr>
        <w:tab/>
      </w:r>
      <w:r w:rsidR="00D03523" w:rsidRPr="00C654B7">
        <w:rPr>
          <w:lang w:val="en-US"/>
        </w:rPr>
        <w:t>:.................................................</w:t>
      </w:r>
    </w:p>
    <w:p w:rsidR="000F2C4B" w:rsidRDefault="002B2818" w:rsidP="00E962B4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iii</w:t>
      </w:r>
      <w:r w:rsidR="00105CF5">
        <w:rPr>
          <w:lang w:val="en-US"/>
        </w:rPr>
        <w:t xml:space="preserve">. </w:t>
      </w:r>
      <w:r w:rsidR="00E962B4">
        <w:rPr>
          <w:lang w:val="en-US"/>
        </w:rPr>
        <w:t>Set overload c</w:t>
      </w:r>
      <w:r w:rsidR="00105CF5">
        <w:rPr>
          <w:lang w:val="en-US"/>
        </w:rPr>
        <w:t>urrent</w:t>
      </w:r>
      <w:r w:rsidR="00105CF5">
        <w:rPr>
          <w:lang w:val="en-US"/>
        </w:rPr>
        <w:tab/>
      </w:r>
      <w:r w:rsidR="00105CF5" w:rsidRPr="00C654B7">
        <w:rPr>
          <w:lang w:val="en-US"/>
        </w:rPr>
        <w:t>:.................................................</w:t>
      </w:r>
    </w:p>
    <w:p w:rsidR="00D03523" w:rsidRDefault="00D03523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9A1AF0" w:rsidRDefault="007E0856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>5</w:t>
      </w:r>
      <w:r w:rsidR="00517240">
        <w:rPr>
          <w:lang w:val="en-GB"/>
        </w:rPr>
        <w:t>4</w:t>
      </w:r>
      <w:r w:rsidR="009A1AF0">
        <w:rPr>
          <w:lang w:val="en-US"/>
        </w:rPr>
        <w:t>. Is the battery charger</w:t>
      </w:r>
      <w:r w:rsidR="00822365">
        <w:rPr>
          <w:lang w:val="en-US"/>
        </w:rPr>
        <w:t xml:space="preserve"> protected</w:t>
      </w:r>
      <w:r w:rsidR="009A1AF0">
        <w:rPr>
          <w:lang w:val="en-US"/>
        </w:rPr>
        <w:t xml:space="preserve"> against</w:t>
      </w:r>
      <w:r w:rsidR="00C25E36">
        <w:rPr>
          <w:lang w:val="en-US"/>
        </w:rPr>
        <w:t>:</w:t>
      </w:r>
    </w:p>
    <w:p w:rsidR="009A1AF0" w:rsidRDefault="009A1AF0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9A1AF0" w:rsidRDefault="009A1AF0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a. Overloading?</w:t>
      </w:r>
      <w:r>
        <w:rPr>
          <w:lang w:val="en-US"/>
        </w:rPr>
        <w:tab/>
      </w:r>
      <w:r w:rsidRPr="009A1AF0">
        <w:rPr>
          <w:lang w:val="en-US"/>
        </w:rPr>
        <w:t xml:space="preserve"> </w:t>
      </w:r>
      <w:r w:rsidRPr="00C654B7">
        <w:rPr>
          <w:lang w:val="en-US"/>
        </w:rPr>
        <w:t>:.................................................</w:t>
      </w:r>
    </w:p>
    <w:p w:rsidR="009A1AF0" w:rsidRDefault="009A1AF0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</w:p>
    <w:p w:rsidR="009A1AF0" w:rsidRDefault="009A1AF0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b. Short circuit?</w:t>
      </w:r>
      <w:r w:rsidRPr="009A1AF0">
        <w:rPr>
          <w:lang w:val="en-US"/>
        </w:rPr>
        <w:t xml:space="preserve"> </w:t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9A1AF0" w:rsidRDefault="009A1AF0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</w:p>
    <w:p w:rsidR="009A1AF0" w:rsidRDefault="00E962B4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c</w:t>
      </w:r>
      <w:r w:rsidR="009A1AF0">
        <w:rPr>
          <w:lang w:val="en-US"/>
        </w:rPr>
        <w:t xml:space="preserve">. Out of limits input voltage? </w:t>
      </w:r>
    </w:p>
    <w:p w:rsidR="009A1AF0" w:rsidRDefault="00C25E36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 xml:space="preserve">(overvoltage / </w:t>
      </w:r>
      <w:r w:rsidR="00822365">
        <w:rPr>
          <w:lang w:val="en-US"/>
        </w:rPr>
        <w:t>under</w:t>
      </w:r>
      <w:r w:rsidR="009A1AF0">
        <w:rPr>
          <w:lang w:val="en-US"/>
        </w:rPr>
        <w:t>voltage)</w:t>
      </w:r>
      <w:r w:rsidR="009A1AF0" w:rsidRPr="009A1AF0">
        <w:rPr>
          <w:lang w:val="en-US"/>
        </w:rPr>
        <w:t xml:space="preserve"> </w:t>
      </w:r>
      <w:r w:rsidR="009A1AF0">
        <w:rPr>
          <w:lang w:val="en-US"/>
        </w:rPr>
        <w:tab/>
      </w:r>
      <w:r w:rsidR="009A1AF0" w:rsidRPr="00C654B7">
        <w:rPr>
          <w:lang w:val="en-US"/>
        </w:rPr>
        <w:t>:.................................................</w:t>
      </w:r>
    </w:p>
    <w:p w:rsidR="009A1AF0" w:rsidRDefault="009A1AF0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9A1AF0" w:rsidRDefault="00E962B4" w:rsidP="00C25E36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>d</w:t>
      </w:r>
      <w:r w:rsidR="009A1AF0">
        <w:rPr>
          <w:lang w:val="en-US"/>
        </w:rPr>
        <w:t>. Out of limits output voltage?</w:t>
      </w:r>
    </w:p>
    <w:p w:rsidR="009A1AF0" w:rsidRDefault="00822365" w:rsidP="001C09C4">
      <w:pPr>
        <w:tabs>
          <w:tab w:val="left" w:pos="5040"/>
          <w:tab w:val="left" w:pos="5220"/>
          <w:tab w:val="left" w:pos="5400"/>
        </w:tabs>
        <w:autoSpaceDE w:val="0"/>
        <w:autoSpaceDN w:val="0"/>
        <w:ind w:left="720"/>
        <w:rPr>
          <w:lang w:val="en-US"/>
        </w:rPr>
      </w:pPr>
      <w:r>
        <w:rPr>
          <w:lang w:val="en-US"/>
        </w:rPr>
        <w:t xml:space="preserve">  (overvoltage / under</w:t>
      </w:r>
      <w:r w:rsidR="009A1AF0">
        <w:rPr>
          <w:lang w:val="en-US"/>
        </w:rPr>
        <w:t>voltage)</w:t>
      </w:r>
      <w:r w:rsidR="009A1AF0" w:rsidRPr="009A1AF0">
        <w:rPr>
          <w:lang w:val="en-US"/>
        </w:rPr>
        <w:t xml:space="preserve"> </w:t>
      </w:r>
      <w:r w:rsidR="009A1AF0">
        <w:rPr>
          <w:lang w:val="en-US"/>
        </w:rPr>
        <w:tab/>
      </w:r>
      <w:r w:rsidR="009A1AF0" w:rsidRPr="00C654B7">
        <w:rPr>
          <w:lang w:val="en-US"/>
        </w:rPr>
        <w:t>:.................................................</w:t>
      </w:r>
    </w:p>
    <w:p w:rsidR="009A1AF0" w:rsidRDefault="009A1AF0" w:rsidP="00525FED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C2468F" w:rsidRDefault="007E0856" w:rsidP="0092514E">
      <w:pPr>
        <w:autoSpaceDE w:val="0"/>
        <w:autoSpaceDN w:val="0"/>
        <w:ind w:left="342" w:hanging="342"/>
        <w:rPr>
          <w:lang w:val="en-US"/>
        </w:rPr>
      </w:pPr>
      <w:r>
        <w:rPr>
          <w:lang w:val="en-US"/>
        </w:rPr>
        <w:t>5</w:t>
      </w:r>
      <w:r w:rsidR="00517240">
        <w:rPr>
          <w:lang w:val="en-GB"/>
        </w:rPr>
        <w:t>5</w:t>
      </w:r>
      <w:r w:rsidR="00C2468F">
        <w:rPr>
          <w:lang w:val="en-US"/>
        </w:rPr>
        <w:t>. Is</w:t>
      </w:r>
      <w:r w:rsidR="0092514E" w:rsidRPr="0092514E">
        <w:rPr>
          <w:lang w:val="en-US"/>
        </w:rPr>
        <w:t xml:space="preserve"> </w:t>
      </w:r>
      <w:r w:rsidR="0092514E">
        <w:rPr>
          <w:lang w:val="en-US"/>
        </w:rPr>
        <w:t>the charger equipped with</w:t>
      </w:r>
      <w:r w:rsidR="00C2468F">
        <w:rPr>
          <w:lang w:val="en-US"/>
        </w:rPr>
        <w:t xml:space="preserve"> </w:t>
      </w:r>
      <w:r w:rsidR="0092514E">
        <w:rPr>
          <w:lang w:val="en-US"/>
        </w:rPr>
        <w:br/>
      </w:r>
      <w:r w:rsidR="00C2468F">
        <w:rPr>
          <w:lang w:val="en-US"/>
        </w:rPr>
        <w:t>DC earth fault monitoring?</w:t>
      </w:r>
      <w:r w:rsidR="0092514E">
        <w:rPr>
          <w:lang w:val="en-US"/>
        </w:rPr>
        <w:tab/>
      </w:r>
      <w:r w:rsidR="0092514E">
        <w:rPr>
          <w:lang w:val="en-US"/>
        </w:rPr>
        <w:tab/>
      </w:r>
      <w:r w:rsidR="00C2468F">
        <w:rPr>
          <w:lang w:val="en-US"/>
        </w:rPr>
        <w:tab/>
      </w:r>
      <w:r w:rsidR="00C2468F" w:rsidRPr="00C654B7">
        <w:rPr>
          <w:lang w:val="en-US"/>
        </w:rPr>
        <w:t>:.................................................</w:t>
      </w:r>
    </w:p>
    <w:p w:rsidR="00C2468F" w:rsidRDefault="00C2468F" w:rsidP="00C2468F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501081" w:rsidRDefault="007E0856" w:rsidP="009A1AF0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>5</w:t>
      </w:r>
      <w:r w:rsidR="00517240">
        <w:rPr>
          <w:lang w:val="en-GB"/>
        </w:rPr>
        <w:t>6</w:t>
      </w:r>
      <w:r w:rsidR="00501081">
        <w:rPr>
          <w:lang w:val="en-US"/>
        </w:rPr>
        <w:t>. Type and manufacture</w:t>
      </w:r>
      <w:r w:rsidR="00752AD7">
        <w:rPr>
          <w:lang w:val="en-US"/>
        </w:rPr>
        <w:t>r</w:t>
      </w:r>
      <w:r w:rsidR="00501081">
        <w:rPr>
          <w:lang w:val="en-US"/>
        </w:rPr>
        <w:t xml:space="preserve"> of the </w:t>
      </w:r>
    </w:p>
    <w:p w:rsidR="00501081" w:rsidRDefault="00976172" w:rsidP="00501081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 xml:space="preserve">      controlled </w:t>
      </w:r>
      <w:r w:rsidR="00321D5C">
        <w:rPr>
          <w:lang w:val="en-US"/>
        </w:rPr>
        <w:t>thyristor bridge</w:t>
      </w:r>
      <w:r w:rsidR="00501081">
        <w:rPr>
          <w:lang w:val="en-US"/>
        </w:rPr>
        <w:tab/>
      </w:r>
      <w:r w:rsidR="00501081" w:rsidRPr="00C654B7">
        <w:rPr>
          <w:lang w:val="en-US"/>
        </w:rPr>
        <w:t>:.................................................</w:t>
      </w:r>
    </w:p>
    <w:p w:rsidR="00557C67" w:rsidRDefault="00557C67" w:rsidP="00501081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C2468F" w:rsidRDefault="007E0856" w:rsidP="00C2468F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>5</w:t>
      </w:r>
      <w:r w:rsidR="00517240">
        <w:rPr>
          <w:lang w:val="en-GB"/>
        </w:rPr>
        <w:t>7</w:t>
      </w:r>
      <w:r w:rsidR="00C2468F">
        <w:rPr>
          <w:lang w:val="en-US"/>
        </w:rPr>
        <w:t xml:space="preserve">. Type and manufacturer of the </w:t>
      </w:r>
    </w:p>
    <w:p w:rsidR="00C2468F" w:rsidRDefault="00C2468F" w:rsidP="00C2468F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 xml:space="preserve">      voltage dropping diodes</w:t>
      </w:r>
      <w:r>
        <w:rPr>
          <w:lang w:val="en-US"/>
        </w:rPr>
        <w:tab/>
      </w:r>
      <w:r w:rsidRPr="00C654B7">
        <w:rPr>
          <w:lang w:val="en-US"/>
        </w:rPr>
        <w:t>:.................................................</w:t>
      </w:r>
    </w:p>
    <w:p w:rsidR="00C2468F" w:rsidRDefault="00C2468F" w:rsidP="00C2468F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D3039B" w:rsidRDefault="007E0856" w:rsidP="00D3039B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>5</w:t>
      </w:r>
      <w:r w:rsidR="00517240">
        <w:rPr>
          <w:lang w:val="en-GB"/>
        </w:rPr>
        <w:t>8</w:t>
      </w:r>
      <w:r w:rsidR="00D3039B">
        <w:rPr>
          <w:lang w:val="en-US"/>
        </w:rPr>
        <w:t>. Dimensions of the battery charger (LxW</w:t>
      </w:r>
      <w:r w:rsidR="00EB369D">
        <w:rPr>
          <w:lang w:val="en-US"/>
        </w:rPr>
        <w:t>xH</w:t>
      </w:r>
      <w:r w:rsidR="00D3039B">
        <w:rPr>
          <w:lang w:val="en-US"/>
        </w:rPr>
        <w:t>)</w:t>
      </w:r>
      <w:r w:rsidR="00D3039B">
        <w:rPr>
          <w:lang w:val="en-US"/>
        </w:rPr>
        <w:tab/>
      </w:r>
      <w:r w:rsidR="00D3039B" w:rsidRPr="00C654B7">
        <w:rPr>
          <w:lang w:val="en-US"/>
        </w:rPr>
        <w:t>:.................................................</w:t>
      </w:r>
    </w:p>
    <w:p w:rsidR="00D3039B" w:rsidRDefault="00D3039B" w:rsidP="00D3039B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9A1AF0" w:rsidRDefault="007E0856" w:rsidP="009A1AF0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  <w:r>
        <w:rPr>
          <w:lang w:val="en-US"/>
        </w:rPr>
        <w:t>5</w:t>
      </w:r>
      <w:r w:rsidR="00517240">
        <w:rPr>
          <w:lang w:val="en-GB"/>
        </w:rPr>
        <w:t>9</w:t>
      </w:r>
      <w:r w:rsidR="009A1AF0">
        <w:rPr>
          <w:lang w:val="en-US"/>
        </w:rPr>
        <w:t>. Weight of the battery charger</w:t>
      </w:r>
      <w:r w:rsidR="009A1AF0">
        <w:rPr>
          <w:lang w:val="en-US"/>
        </w:rPr>
        <w:tab/>
      </w:r>
      <w:r w:rsidR="009A1AF0" w:rsidRPr="00C654B7">
        <w:rPr>
          <w:lang w:val="en-US"/>
        </w:rPr>
        <w:t>:.................................................</w:t>
      </w:r>
    </w:p>
    <w:p w:rsidR="00E962B4" w:rsidRDefault="00E962B4" w:rsidP="009A1AF0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p w:rsidR="00E962B4" w:rsidRPr="00DB09B4" w:rsidRDefault="00517240" w:rsidP="00E962B4">
      <w:pPr>
        <w:pStyle w:val="BodyText2"/>
        <w:spacing w:line="360" w:lineRule="auto"/>
        <w:jc w:val="left"/>
        <w:rPr>
          <w:lang w:val="en-US"/>
        </w:rPr>
      </w:pPr>
      <w:r>
        <w:rPr>
          <w:lang w:val="en-GB"/>
        </w:rPr>
        <w:t>60</w:t>
      </w:r>
      <w:r w:rsidR="00E962B4">
        <w:rPr>
          <w:lang w:val="en-US"/>
        </w:rPr>
        <w:t xml:space="preserve">. </w:t>
      </w:r>
      <w:r w:rsidR="00E962B4" w:rsidRPr="000B2280">
        <w:rPr>
          <w:lang w:val="en-US"/>
        </w:rPr>
        <w:t xml:space="preserve">Will the package of the </w:t>
      </w:r>
      <w:r w:rsidR="008B109B">
        <w:rPr>
          <w:lang w:val="en-US"/>
        </w:rPr>
        <w:t>charger</w:t>
      </w:r>
      <w:r w:rsidR="00E962B4">
        <w:rPr>
          <w:lang w:val="en-US"/>
        </w:rPr>
        <w:t>s</w:t>
      </w:r>
      <w:r w:rsidR="00E962B4" w:rsidRPr="000B2280">
        <w:rPr>
          <w:lang w:val="en-US"/>
        </w:rPr>
        <w:t xml:space="preserve"> </w:t>
      </w:r>
    </w:p>
    <w:p w:rsidR="002B2818" w:rsidRDefault="002B2818" w:rsidP="00E962B4">
      <w:pPr>
        <w:pStyle w:val="BodyText2"/>
        <w:spacing w:line="360" w:lineRule="auto"/>
        <w:ind w:firstLine="426"/>
        <w:jc w:val="left"/>
        <w:rPr>
          <w:lang w:val="en-US"/>
        </w:rPr>
      </w:pPr>
      <w:r w:rsidRPr="000B2280">
        <w:rPr>
          <w:lang w:val="en-US"/>
        </w:rPr>
        <w:t xml:space="preserve">follow the </w:t>
      </w:r>
      <w:r w:rsidR="00E962B4" w:rsidRPr="00DB09B4">
        <w:rPr>
          <w:lang w:val="en-US"/>
        </w:rPr>
        <w:t xml:space="preserve">requirements of par. </w:t>
      </w:r>
      <w:r>
        <w:rPr>
          <w:lang w:val="en-US"/>
        </w:rPr>
        <w:t>XVIII</w:t>
      </w:r>
      <w:r w:rsidR="00E962B4" w:rsidRPr="00DB09B4">
        <w:rPr>
          <w:lang w:val="en-US"/>
        </w:rPr>
        <w:t xml:space="preserve"> </w:t>
      </w:r>
    </w:p>
    <w:p w:rsidR="00E962B4" w:rsidRPr="00DB09B4" w:rsidRDefault="00E962B4" w:rsidP="00E962B4">
      <w:pPr>
        <w:pStyle w:val="BodyText2"/>
        <w:spacing w:line="360" w:lineRule="auto"/>
        <w:ind w:firstLine="426"/>
        <w:jc w:val="left"/>
        <w:rPr>
          <w:lang w:val="en-US"/>
        </w:rPr>
      </w:pPr>
      <w:r w:rsidRPr="00DB09B4">
        <w:rPr>
          <w:lang w:val="en-US"/>
        </w:rPr>
        <w:t>of this hereby specification?</w:t>
      </w:r>
      <w:r>
        <w:rPr>
          <w:lang w:val="en-US"/>
        </w:rPr>
        <w:tab/>
      </w:r>
      <w:r w:rsidR="002B2818">
        <w:rPr>
          <w:lang w:val="en-US"/>
        </w:rPr>
        <w:tab/>
      </w:r>
      <w:r w:rsidR="002B2818">
        <w:rPr>
          <w:lang w:val="en-US"/>
        </w:rPr>
        <w:tab/>
      </w:r>
      <w:r w:rsidR="009C546F" w:rsidRPr="00C654B7">
        <w:rPr>
          <w:lang w:val="en-US"/>
        </w:rPr>
        <w:t>:.................................................</w:t>
      </w:r>
    </w:p>
    <w:p w:rsidR="00E962B4" w:rsidRDefault="00E962B4" w:rsidP="009A1AF0">
      <w:pPr>
        <w:tabs>
          <w:tab w:val="left" w:pos="5040"/>
          <w:tab w:val="left" w:pos="5220"/>
          <w:tab w:val="left" w:pos="5400"/>
        </w:tabs>
        <w:autoSpaceDE w:val="0"/>
        <w:autoSpaceDN w:val="0"/>
        <w:rPr>
          <w:lang w:val="en-US"/>
        </w:rPr>
      </w:pPr>
    </w:p>
    <w:sectPr w:rsidR="00E962B4" w:rsidSect="00306D14">
      <w:footerReference w:type="even" r:id="rId8"/>
      <w:footerReference w:type="default" r:id="rId9"/>
      <w:pgSz w:w="11906" w:h="16838"/>
      <w:pgMar w:top="1134" w:right="1644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370" w:rsidRDefault="00967370">
      <w:r>
        <w:separator/>
      </w:r>
    </w:p>
  </w:endnote>
  <w:endnote w:type="continuationSeparator" w:id="0">
    <w:p w:rsidR="00967370" w:rsidRDefault="0096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BF" w:rsidRDefault="00005FBF" w:rsidP="00306D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FBF" w:rsidRDefault="00005F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BF" w:rsidRDefault="00005FBF" w:rsidP="006D6C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0EBE">
      <w:rPr>
        <w:rStyle w:val="PageNumber"/>
        <w:noProof/>
      </w:rPr>
      <w:t>1</w:t>
    </w:r>
    <w:r>
      <w:rPr>
        <w:rStyle w:val="PageNumber"/>
      </w:rPr>
      <w:fldChar w:fldCharType="end"/>
    </w:r>
  </w:p>
  <w:p w:rsidR="00005FBF" w:rsidRPr="000C5D93" w:rsidRDefault="00005FBF" w:rsidP="00306D14">
    <w:pPr>
      <w:pStyle w:val="Footer"/>
      <w:rPr>
        <w:lang w:val="en-US"/>
      </w:rPr>
    </w:pP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  <w:t>TD-87/</w:t>
    </w:r>
    <w:r w:rsidR="002B0878">
      <w:rPr>
        <w:sz w:val="16"/>
        <w:szCs w:val="16"/>
        <w:lang w:val="en-GB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370" w:rsidRDefault="00967370">
      <w:r>
        <w:separator/>
      </w:r>
    </w:p>
  </w:footnote>
  <w:footnote w:type="continuationSeparator" w:id="0">
    <w:p w:rsidR="00967370" w:rsidRDefault="00967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0F08"/>
    <w:multiLevelType w:val="hybridMultilevel"/>
    <w:tmpl w:val="821043FE"/>
    <w:lvl w:ilvl="0" w:tplc="71BA76B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38D7056"/>
    <w:multiLevelType w:val="hybridMultilevel"/>
    <w:tmpl w:val="92E041B0"/>
    <w:lvl w:ilvl="0" w:tplc="8140FF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8B2340D"/>
    <w:multiLevelType w:val="hybridMultilevel"/>
    <w:tmpl w:val="3112DD12"/>
    <w:lvl w:ilvl="0" w:tplc="0408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14041080"/>
    <w:multiLevelType w:val="hybridMultilevel"/>
    <w:tmpl w:val="42900066"/>
    <w:lvl w:ilvl="0" w:tplc="0408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154F3441"/>
    <w:multiLevelType w:val="hybridMultilevel"/>
    <w:tmpl w:val="C5642662"/>
    <w:lvl w:ilvl="0" w:tplc="0408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1D6604A6"/>
    <w:multiLevelType w:val="hybridMultilevel"/>
    <w:tmpl w:val="2272CD0C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3A782C"/>
    <w:multiLevelType w:val="hybridMultilevel"/>
    <w:tmpl w:val="E7D80D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F6924"/>
    <w:multiLevelType w:val="hybridMultilevel"/>
    <w:tmpl w:val="923C9E72"/>
    <w:lvl w:ilvl="0" w:tplc="0408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8" w15:restartNumberingAfterBreak="0">
    <w:nsid w:val="26536E6C"/>
    <w:multiLevelType w:val="hybridMultilevel"/>
    <w:tmpl w:val="3604A0C2"/>
    <w:lvl w:ilvl="0" w:tplc="3DB23E2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270646CB"/>
    <w:multiLevelType w:val="hybridMultilevel"/>
    <w:tmpl w:val="E26AAF20"/>
    <w:lvl w:ilvl="0" w:tplc="810A0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D75D7"/>
    <w:multiLevelType w:val="hybridMultilevel"/>
    <w:tmpl w:val="004CE67E"/>
    <w:lvl w:ilvl="0" w:tplc="B7420AA0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292E78FC"/>
    <w:multiLevelType w:val="multilevel"/>
    <w:tmpl w:val="8C88D8B8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96D028E"/>
    <w:multiLevelType w:val="hybridMultilevel"/>
    <w:tmpl w:val="A4AE46CC"/>
    <w:lvl w:ilvl="0" w:tplc="0134AA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8E2A508C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 w15:restartNumberingAfterBreak="0">
    <w:nsid w:val="29780BAA"/>
    <w:multiLevelType w:val="hybridMultilevel"/>
    <w:tmpl w:val="837EE7B0"/>
    <w:lvl w:ilvl="0" w:tplc="D1B243D4">
      <w:start w:val="5"/>
      <w:numFmt w:val="decimal"/>
      <w:lvlText w:val="%1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4" w15:restartNumberingAfterBreak="0">
    <w:nsid w:val="2D5D13DE"/>
    <w:multiLevelType w:val="hybridMultilevel"/>
    <w:tmpl w:val="C76AB7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FFFFFFFF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6761DB"/>
    <w:multiLevelType w:val="hybridMultilevel"/>
    <w:tmpl w:val="9D88F596"/>
    <w:lvl w:ilvl="0" w:tplc="CD20C5E4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2F30D9"/>
    <w:multiLevelType w:val="hybridMultilevel"/>
    <w:tmpl w:val="C534FB76"/>
    <w:lvl w:ilvl="0" w:tplc="63F648AE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 w15:restartNumberingAfterBreak="0">
    <w:nsid w:val="30C12BAC"/>
    <w:multiLevelType w:val="hybridMultilevel"/>
    <w:tmpl w:val="27BCA39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E86D3D"/>
    <w:multiLevelType w:val="hybridMultilevel"/>
    <w:tmpl w:val="37924ECA"/>
    <w:lvl w:ilvl="0" w:tplc="93FA6E4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39F94D96"/>
    <w:multiLevelType w:val="hybridMultilevel"/>
    <w:tmpl w:val="CF42C494"/>
    <w:lvl w:ilvl="0" w:tplc="E416B11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749F2"/>
    <w:multiLevelType w:val="hybridMultilevel"/>
    <w:tmpl w:val="0286244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A75DE2"/>
    <w:multiLevelType w:val="hybridMultilevel"/>
    <w:tmpl w:val="D89C7714"/>
    <w:lvl w:ilvl="0" w:tplc="0408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41105427"/>
    <w:multiLevelType w:val="hybridMultilevel"/>
    <w:tmpl w:val="E8F20FF4"/>
    <w:lvl w:ilvl="0" w:tplc="E52C5E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428F34B8"/>
    <w:multiLevelType w:val="hybridMultilevel"/>
    <w:tmpl w:val="75C8004E"/>
    <w:lvl w:ilvl="0" w:tplc="0408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45E0776F"/>
    <w:multiLevelType w:val="hybridMultilevel"/>
    <w:tmpl w:val="92B00AAE"/>
    <w:lvl w:ilvl="0" w:tplc="5EE03E32">
      <w:start w:val="1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5B236B"/>
    <w:multiLevelType w:val="hybridMultilevel"/>
    <w:tmpl w:val="8C704C8A"/>
    <w:lvl w:ilvl="0" w:tplc="AD0056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7AF3FD3"/>
    <w:multiLevelType w:val="multilevel"/>
    <w:tmpl w:val="544660C6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494517F9"/>
    <w:multiLevelType w:val="hybridMultilevel"/>
    <w:tmpl w:val="C9CADA74"/>
    <w:lvl w:ilvl="0" w:tplc="1750B01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A2C8890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8" w15:restartNumberingAfterBreak="0">
    <w:nsid w:val="4FBC20C5"/>
    <w:multiLevelType w:val="hybridMultilevel"/>
    <w:tmpl w:val="80E8C0BC"/>
    <w:lvl w:ilvl="0" w:tplc="EAAA409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2E2C13"/>
    <w:multiLevelType w:val="hybridMultilevel"/>
    <w:tmpl w:val="FDCE5AEA"/>
    <w:lvl w:ilvl="0" w:tplc="964A25D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20008F4"/>
    <w:multiLevelType w:val="hybridMultilevel"/>
    <w:tmpl w:val="544660C6"/>
    <w:lvl w:ilvl="0" w:tplc="144E68E2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14B16E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BF63EE7"/>
    <w:multiLevelType w:val="hybridMultilevel"/>
    <w:tmpl w:val="7CF4F8E0"/>
    <w:lvl w:ilvl="0" w:tplc="8B8CDF6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2" w15:restartNumberingAfterBreak="0">
    <w:nsid w:val="5C6F5160"/>
    <w:multiLevelType w:val="hybridMultilevel"/>
    <w:tmpl w:val="180E1E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296AA0"/>
    <w:multiLevelType w:val="hybridMultilevel"/>
    <w:tmpl w:val="9204233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367B46"/>
    <w:multiLevelType w:val="hybridMultilevel"/>
    <w:tmpl w:val="440C1324"/>
    <w:lvl w:ilvl="0" w:tplc="AD74E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D24DC4"/>
    <w:multiLevelType w:val="hybridMultilevel"/>
    <w:tmpl w:val="627E1B16"/>
    <w:lvl w:ilvl="0" w:tplc="CD20C5E4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F29FF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41C40C4"/>
    <w:multiLevelType w:val="hybridMultilevel"/>
    <w:tmpl w:val="FDFEA892"/>
    <w:lvl w:ilvl="0" w:tplc="725839A2">
      <w:start w:val="13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677D6A28"/>
    <w:multiLevelType w:val="hybridMultilevel"/>
    <w:tmpl w:val="D7A8D7C2"/>
    <w:lvl w:ilvl="0" w:tplc="0408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0910AE"/>
    <w:multiLevelType w:val="hybridMultilevel"/>
    <w:tmpl w:val="2320033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171691"/>
    <w:multiLevelType w:val="hybridMultilevel"/>
    <w:tmpl w:val="F9AAB9DA"/>
    <w:lvl w:ilvl="0" w:tplc="E726293A">
      <w:start w:val="3"/>
      <w:numFmt w:val="decimal"/>
      <w:lvlText w:val="%1"/>
      <w:lvlJc w:val="left"/>
      <w:pPr>
        <w:tabs>
          <w:tab w:val="num" w:pos="5760"/>
        </w:tabs>
        <w:ind w:left="5760" w:hanging="3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0" w15:restartNumberingAfterBreak="0">
    <w:nsid w:val="6FA304EE"/>
    <w:multiLevelType w:val="hybridMultilevel"/>
    <w:tmpl w:val="18061EA4"/>
    <w:lvl w:ilvl="0" w:tplc="698A74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718141D1"/>
    <w:multiLevelType w:val="hybridMultilevel"/>
    <w:tmpl w:val="592A045A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74A22A4F"/>
    <w:multiLevelType w:val="hybridMultilevel"/>
    <w:tmpl w:val="8C6232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1C28FC"/>
    <w:multiLevelType w:val="hybridMultilevel"/>
    <w:tmpl w:val="24B48CE0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2"/>
  </w:num>
  <w:num w:numId="4">
    <w:abstractNumId w:val="22"/>
  </w:num>
  <w:num w:numId="5">
    <w:abstractNumId w:val="31"/>
  </w:num>
  <w:num w:numId="6">
    <w:abstractNumId w:val="25"/>
  </w:num>
  <w:num w:numId="7">
    <w:abstractNumId w:val="5"/>
  </w:num>
  <w:num w:numId="8">
    <w:abstractNumId w:val="41"/>
  </w:num>
  <w:num w:numId="9">
    <w:abstractNumId w:val="0"/>
  </w:num>
  <w:num w:numId="10">
    <w:abstractNumId w:val="21"/>
  </w:num>
  <w:num w:numId="11">
    <w:abstractNumId w:val="7"/>
  </w:num>
  <w:num w:numId="12">
    <w:abstractNumId w:val="36"/>
  </w:num>
  <w:num w:numId="13">
    <w:abstractNumId w:val="24"/>
  </w:num>
  <w:num w:numId="14">
    <w:abstractNumId w:val="29"/>
  </w:num>
  <w:num w:numId="15">
    <w:abstractNumId w:val="23"/>
  </w:num>
  <w:num w:numId="16">
    <w:abstractNumId w:val="3"/>
  </w:num>
  <w:num w:numId="17">
    <w:abstractNumId w:val="42"/>
  </w:num>
  <w:num w:numId="18">
    <w:abstractNumId w:val="4"/>
  </w:num>
  <w:num w:numId="19">
    <w:abstractNumId w:val="43"/>
  </w:num>
  <w:num w:numId="20">
    <w:abstractNumId w:val="10"/>
  </w:num>
  <w:num w:numId="21">
    <w:abstractNumId w:val="38"/>
  </w:num>
  <w:num w:numId="22">
    <w:abstractNumId w:val="34"/>
  </w:num>
  <w:num w:numId="23">
    <w:abstractNumId w:val="20"/>
  </w:num>
  <w:num w:numId="24">
    <w:abstractNumId w:val="6"/>
  </w:num>
  <w:num w:numId="25">
    <w:abstractNumId w:val="32"/>
  </w:num>
  <w:num w:numId="26">
    <w:abstractNumId w:val="8"/>
  </w:num>
  <w:num w:numId="27">
    <w:abstractNumId w:val="40"/>
  </w:num>
  <w:num w:numId="28">
    <w:abstractNumId w:val="28"/>
  </w:num>
  <w:num w:numId="29">
    <w:abstractNumId w:val="19"/>
  </w:num>
  <w:num w:numId="30">
    <w:abstractNumId w:val="37"/>
  </w:num>
  <w:num w:numId="31">
    <w:abstractNumId w:val="33"/>
  </w:num>
  <w:num w:numId="32">
    <w:abstractNumId w:val="39"/>
  </w:num>
  <w:num w:numId="33">
    <w:abstractNumId w:val="13"/>
  </w:num>
  <w:num w:numId="34">
    <w:abstractNumId w:val="9"/>
  </w:num>
  <w:num w:numId="35">
    <w:abstractNumId w:val="17"/>
  </w:num>
  <w:num w:numId="36">
    <w:abstractNumId w:val="1"/>
  </w:num>
  <w:num w:numId="37">
    <w:abstractNumId w:val="16"/>
  </w:num>
  <w:num w:numId="38">
    <w:abstractNumId w:val="30"/>
  </w:num>
  <w:num w:numId="39">
    <w:abstractNumId w:val="35"/>
  </w:num>
  <w:num w:numId="40">
    <w:abstractNumId w:val="2"/>
  </w:num>
  <w:num w:numId="41">
    <w:abstractNumId w:val="26"/>
  </w:num>
  <w:num w:numId="42">
    <w:abstractNumId w:val="11"/>
  </w:num>
  <w:num w:numId="43">
    <w:abstractNumId w:val="15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3E"/>
    <w:rsid w:val="000016CD"/>
    <w:rsid w:val="00004D6E"/>
    <w:rsid w:val="0000578A"/>
    <w:rsid w:val="000059E1"/>
    <w:rsid w:val="00005C13"/>
    <w:rsid w:val="00005FBF"/>
    <w:rsid w:val="0001075B"/>
    <w:rsid w:val="00010855"/>
    <w:rsid w:val="000123F2"/>
    <w:rsid w:val="000145A7"/>
    <w:rsid w:val="00014780"/>
    <w:rsid w:val="00014B3F"/>
    <w:rsid w:val="000164BB"/>
    <w:rsid w:val="0002182B"/>
    <w:rsid w:val="00022D66"/>
    <w:rsid w:val="0002313A"/>
    <w:rsid w:val="00023E5E"/>
    <w:rsid w:val="000250E2"/>
    <w:rsid w:val="00025FA2"/>
    <w:rsid w:val="000274BC"/>
    <w:rsid w:val="00030964"/>
    <w:rsid w:val="000311B8"/>
    <w:rsid w:val="000323DB"/>
    <w:rsid w:val="000340C2"/>
    <w:rsid w:val="00034705"/>
    <w:rsid w:val="00034B09"/>
    <w:rsid w:val="00034ECC"/>
    <w:rsid w:val="00035947"/>
    <w:rsid w:val="0003603C"/>
    <w:rsid w:val="00036977"/>
    <w:rsid w:val="00041E3A"/>
    <w:rsid w:val="00041FCC"/>
    <w:rsid w:val="00042FF8"/>
    <w:rsid w:val="0004342D"/>
    <w:rsid w:val="00044940"/>
    <w:rsid w:val="000475DB"/>
    <w:rsid w:val="00052230"/>
    <w:rsid w:val="000523B9"/>
    <w:rsid w:val="00054B62"/>
    <w:rsid w:val="00056758"/>
    <w:rsid w:val="00056B39"/>
    <w:rsid w:val="00057E33"/>
    <w:rsid w:val="0006073C"/>
    <w:rsid w:val="00062D95"/>
    <w:rsid w:val="00062F20"/>
    <w:rsid w:val="00063CB7"/>
    <w:rsid w:val="00063FE2"/>
    <w:rsid w:val="000644DD"/>
    <w:rsid w:val="00065919"/>
    <w:rsid w:val="000666AB"/>
    <w:rsid w:val="00067617"/>
    <w:rsid w:val="000710A7"/>
    <w:rsid w:val="00071A9E"/>
    <w:rsid w:val="00071D5D"/>
    <w:rsid w:val="00072149"/>
    <w:rsid w:val="0007260D"/>
    <w:rsid w:val="000742ED"/>
    <w:rsid w:val="000763D0"/>
    <w:rsid w:val="0008050B"/>
    <w:rsid w:val="0008101F"/>
    <w:rsid w:val="000842DA"/>
    <w:rsid w:val="00085C3B"/>
    <w:rsid w:val="00085DB3"/>
    <w:rsid w:val="00087C3D"/>
    <w:rsid w:val="00091142"/>
    <w:rsid w:val="00092568"/>
    <w:rsid w:val="000949B5"/>
    <w:rsid w:val="00094EFA"/>
    <w:rsid w:val="000961BA"/>
    <w:rsid w:val="000A18D5"/>
    <w:rsid w:val="000A354D"/>
    <w:rsid w:val="000A508B"/>
    <w:rsid w:val="000A525E"/>
    <w:rsid w:val="000A5E04"/>
    <w:rsid w:val="000A6669"/>
    <w:rsid w:val="000B1ABD"/>
    <w:rsid w:val="000B2316"/>
    <w:rsid w:val="000B41AB"/>
    <w:rsid w:val="000B6FB2"/>
    <w:rsid w:val="000C13A6"/>
    <w:rsid w:val="000C327A"/>
    <w:rsid w:val="000C363A"/>
    <w:rsid w:val="000C3C49"/>
    <w:rsid w:val="000C5D93"/>
    <w:rsid w:val="000C6084"/>
    <w:rsid w:val="000C7C14"/>
    <w:rsid w:val="000C7EFC"/>
    <w:rsid w:val="000D1152"/>
    <w:rsid w:val="000D1DDF"/>
    <w:rsid w:val="000D3179"/>
    <w:rsid w:val="000D4524"/>
    <w:rsid w:val="000D5E68"/>
    <w:rsid w:val="000D79A4"/>
    <w:rsid w:val="000E25F5"/>
    <w:rsid w:val="000E3789"/>
    <w:rsid w:val="000E4331"/>
    <w:rsid w:val="000E5B88"/>
    <w:rsid w:val="000E5E63"/>
    <w:rsid w:val="000E6D06"/>
    <w:rsid w:val="000F0555"/>
    <w:rsid w:val="000F2C4B"/>
    <w:rsid w:val="000F4229"/>
    <w:rsid w:val="000F5139"/>
    <w:rsid w:val="000F6AEC"/>
    <w:rsid w:val="000F6FC0"/>
    <w:rsid w:val="001003D7"/>
    <w:rsid w:val="00100509"/>
    <w:rsid w:val="001006D0"/>
    <w:rsid w:val="00105A9A"/>
    <w:rsid w:val="00105CF5"/>
    <w:rsid w:val="001070FD"/>
    <w:rsid w:val="001074CA"/>
    <w:rsid w:val="001078B8"/>
    <w:rsid w:val="0011065A"/>
    <w:rsid w:val="001114BE"/>
    <w:rsid w:val="001138F0"/>
    <w:rsid w:val="00115B65"/>
    <w:rsid w:val="0011798F"/>
    <w:rsid w:val="00117B45"/>
    <w:rsid w:val="00121139"/>
    <w:rsid w:val="00121C98"/>
    <w:rsid w:val="00121F94"/>
    <w:rsid w:val="00123A45"/>
    <w:rsid w:val="00123BAC"/>
    <w:rsid w:val="0013308D"/>
    <w:rsid w:val="00136AF2"/>
    <w:rsid w:val="00137AF8"/>
    <w:rsid w:val="00141231"/>
    <w:rsid w:val="001444A9"/>
    <w:rsid w:val="0014688E"/>
    <w:rsid w:val="00151917"/>
    <w:rsid w:val="0015403D"/>
    <w:rsid w:val="00155B7B"/>
    <w:rsid w:val="00162CCF"/>
    <w:rsid w:val="0016420A"/>
    <w:rsid w:val="001645CC"/>
    <w:rsid w:val="00166F17"/>
    <w:rsid w:val="001672DE"/>
    <w:rsid w:val="00170996"/>
    <w:rsid w:val="00171F71"/>
    <w:rsid w:val="00172496"/>
    <w:rsid w:val="00172EE3"/>
    <w:rsid w:val="00172F0A"/>
    <w:rsid w:val="0017439A"/>
    <w:rsid w:val="0017695F"/>
    <w:rsid w:val="00176B85"/>
    <w:rsid w:val="0018063A"/>
    <w:rsid w:val="0018080E"/>
    <w:rsid w:val="00181030"/>
    <w:rsid w:val="0018178E"/>
    <w:rsid w:val="00181DE2"/>
    <w:rsid w:val="00182370"/>
    <w:rsid w:val="001844F5"/>
    <w:rsid w:val="00185C63"/>
    <w:rsid w:val="00186FD2"/>
    <w:rsid w:val="00190CCE"/>
    <w:rsid w:val="00194653"/>
    <w:rsid w:val="001947C6"/>
    <w:rsid w:val="00194F9E"/>
    <w:rsid w:val="00194FC9"/>
    <w:rsid w:val="00195F71"/>
    <w:rsid w:val="001963E7"/>
    <w:rsid w:val="00196B6B"/>
    <w:rsid w:val="001A03BA"/>
    <w:rsid w:val="001A0697"/>
    <w:rsid w:val="001A0A14"/>
    <w:rsid w:val="001A0E65"/>
    <w:rsid w:val="001A0F16"/>
    <w:rsid w:val="001A18AE"/>
    <w:rsid w:val="001A2BA8"/>
    <w:rsid w:val="001A3508"/>
    <w:rsid w:val="001A604C"/>
    <w:rsid w:val="001A7744"/>
    <w:rsid w:val="001B0454"/>
    <w:rsid w:val="001B0AC8"/>
    <w:rsid w:val="001B0D26"/>
    <w:rsid w:val="001B119F"/>
    <w:rsid w:val="001B1401"/>
    <w:rsid w:val="001B1FAE"/>
    <w:rsid w:val="001B3170"/>
    <w:rsid w:val="001B34D3"/>
    <w:rsid w:val="001B397C"/>
    <w:rsid w:val="001B61DD"/>
    <w:rsid w:val="001B671F"/>
    <w:rsid w:val="001C09AA"/>
    <w:rsid w:val="001C09C4"/>
    <w:rsid w:val="001C09CD"/>
    <w:rsid w:val="001C1819"/>
    <w:rsid w:val="001C2AD5"/>
    <w:rsid w:val="001C4B63"/>
    <w:rsid w:val="001C5097"/>
    <w:rsid w:val="001C6C6E"/>
    <w:rsid w:val="001C6CCB"/>
    <w:rsid w:val="001C7AE6"/>
    <w:rsid w:val="001D26E0"/>
    <w:rsid w:val="001D3AAA"/>
    <w:rsid w:val="001E0E3B"/>
    <w:rsid w:val="001E17AA"/>
    <w:rsid w:val="001E2FCC"/>
    <w:rsid w:val="001E34B4"/>
    <w:rsid w:val="001E3C6E"/>
    <w:rsid w:val="001E53BC"/>
    <w:rsid w:val="001E5774"/>
    <w:rsid w:val="001E5B43"/>
    <w:rsid w:val="001E660B"/>
    <w:rsid w:val="001E7300"/>
    <w:rsid w:val="001E7373"/>
    <w:rsid w:val="001F0394"/>
    <w:rsid w:val="001F1468"/>
    <w:rsid w:val="001F27F9"/>
    <w:rsid w:val="001F59EC"/>
    <w:rsid w:val="001F6DC4"/>
    <w:rsid w:val="0020060C"/>
    <w:rsid w:val="00201438"/>
    <w:rsid w:val="002014C3"/>
    <w:rsid w:val="00203964"/>
    <w:rsid w:val="00204009"/>
    <w:rsid w:val="0020421C"/>
    <w:rsid w:val="0020458B"/>
    <w:rsid w:val="00205742"/>
    <w:rsid w:val="002061A5"/>
    <w:rsid w:val="002071F2"/>
    <w:rsid w:val="002109DA"/>
    <w:rsid w:val="00210D8A"/>
    <w:rsid w:val="00211279"/>
    <w:rsid w:val="0021358D"/>
    <w:rsid w:val="00215BC0"/>
    <w:rsid w:val="002167D1"/>
    <w:rsid w:val="002177E8"/>
    <w:rsid w:val="002204C0"/>
    <w:rsid w:val="00220689"/>
    <w:rsid w:val="0022121F"/>
    <w:rsid w:val="002214CB"/>
    <w:rsid w:val="00221C01"/>
    <w:rsid w:val="00224D4F"/>
    <w:rsid w:val="00225F3A"/>
    <w:rsid w:val="00226F9B"/>
    <w:rsid w:val="00226FF2"/>
    <w:rsid w:val="00227A64"/>
    <w:rsid w:val="002305DF"/>
    <w:rsid w:val="00231356"/>
    <w:rsid w:val="00231A69"/>
    <w:rsid w:val="0023329B"/>
    <w:rsid w:val="0023523F"/>
    <w:rsid w:val="00236C56"/>
    <w:rsid w:val="00237068"/>
    <w:rsid w:val="002424BF"/>
    <w:rsid w:val="00242652"/>
    <w:rsid w:val="0024371F"/>
    <w:rsid w:val="00244988"/>
    <w:rsid w:val="00244F3B"/>
    <w:rsid w:val="00245504"/>
    <w:rsid w:val="00245B16"/>
    <w:rsid w:val="00246593"/>
    <w:rsid w:val="00247893"/>
    <w:rsid w:val="002478C5"/>
    <w:rsid w:val="00247BDA"/>
    <w:rsid w:val="00250138"/>
    <w:rsid w:val="00252F0A"/>
    <w:rsid w:val="00253509"/>
    <w:rsid w:val="00254ED0"/>
    <w:rsid w:val="002607C8"/>
    <w:rsid w:val="00262A46"/>
    <w:rsid w:val="00264774"/>
    <w:rsid w:val="0026494C"/>
    <w:rsid w:val="00265296"/>
    <w:rsid w:val="00265576"/>
    <w:rsid w:val="00265727"/>
    <w:rsid w:val="002658F7"/>
    <w:rsid w:val="00266D3B"/>
    <w:rsid w:val="00270889"/>
    <w:rsid w:val="00270ABA"/>
    <w:rsid w:val="00270F9D"/>
    <w:rsid w:val="00271A40"/>
    <w:rsid w:val="00272B5F"/>
    <w:rsid w:val="00272B75"/>
    <w:rsid w:val="0027345D"/>
    <w:rsid w:val="002739F1"/>
    <w:rsid w:val="00274E66"/>
    <w:rsid w:val="00275941"/>
    <w:rsid w:val="00275D9C"/>
    <w:rsid w:val="0027747D"/>
    <w:rsid w:val="00280677"/>
    <w:rsid w:val="002814A4"/>
    <w:rsid w:val="0028254F"/>
    <w:rsid w:val="00284293"/>
    <w:rsid w:val="0028631F"/>
    <w:rsid w:val="002871AD"/>
    <w:rsid w:val="002876DE"/>
    <w:rsid w:val="00291298"/>
    <w:rsid w:val="0029142F"/>
    <w:rsid w:val="00291B16"/>
    <w:rsid w:val="00291C58"/>
    <w:rsid w:val="002A0369"/>
    <w:rsid w:val="002A06C8"/>
    <w:rsid w:val="002A06D3"/>
    <w:rsid w:val="002A1C9E"/>
    <w:rsid w:val="002A4F68"/>
    <w:rsid w:val="002A5243"/>
    <w:rsid w:val="002A5B0C"/>
    <w:rsid w:val="002A7752"/>
    <w:rsid w:val="002B040F"/>
    <w:rsid w:val="002B0878"/>
    <w:rsid w:val="002B0BB5"/>
    <w:rsid w:val="002B1488"/>
    <w:rsid w:val="002B27F0"/>
    <w:rsid w:val="002B2818"/>
    <w:rsid w:val="002B34D9"/>
    <w:rsid w:val="002B4198"/>
    <w:rsid w:val="002B4F7B"/>
    <w:rsid w:val="002C1612"/>
    <w:rsid w:val="002C1EB8"/>
    <w:rsid w:val="002C2B68"/>
    <w:rsid w:val="002C2E65"/>
    <w:rsid w:val="002C3723"/>
    <w:rsid w:val="002C391F"/>
    <w:rsid w:val="002C39A3"/>
    <w:rsid w:val="002C3B55"/>
    <w:rsid w:val="002C3D4A"/>
    <w:rsid w:val="002C5B38"/>
    <w:rsid w:val="002C636F"/>
    <w:rsid w:val="002D20D2"/>
    <w:rsid w:val="002D2DD3"/>
    <w:rsid w:val="002D375F"/>
    <w:rsid w:val="002D6C77"/>
    <w:rsid w:val="002D72C5"/>
    <w:rsid w:val="002D76B5"/>
    <w:rsid w:val="002E179E"/>
    <w:rsid w:val="002E5A2B"/>
    <w:rsid w:val="002E6739"/>
    <w:rsid w:val="002E790E"/>
    <w:rsid w:val="002E7DA0"/>
    <w:rsid w:val="002F11DB"/>
    <w:rsid w:val="002F1242"/>
    <w:rsid w:val="002F20DA"/>
    <w:rsid w:val="002F221A"/>
    <w:rsid w:val="002F6FA1"/>
    <w:rsid w:val="002F7369"/>
    <w:rsid w:val="002F7691"/>
    <w:rsid w:val="002F7940"/>
    <w:rsid w:val="00300657"/>
    <w:rsid w:val="00301853"/>
    <w:rsid w:val="00303354"/>
    <w:rsid w:val="00306D14"/>
    <w:rsid w:val="003070DE"/>
    <w:rsid w:val="0030732D"/>
    <w:rsid w:val="003076D9"/>
    <w:rsid w:val="003106F7"/>
    <w:rsid w:val="0031199C"/>
    <w:rsid w:val="00313052"/>
    <w:rsid w:val="003139E8"/>
    <w:rsid w:val="00316B8A"/>
    <w:rsid w:val="00316C18"/>
    <w:rsid w:val="00321A85"/>
    <w:rsid w:val="00321D5C"/>
    <w:rsid w:val="00322B73"/>
    <w:rsid w:val="003232E5"/>
    <w:rsid w:val="00326139"/>
    <w:rsid w:val="00326C32"/>
    <w:rsid w:val="00327BB1"/>
    <w:rsid w:val="00331639"/>
    <w:rsid w:val="00333E1C"/>
    <w:rsid w:val="00334293"/>
    <w:rsid w:val="003352F1"/>
    <w:rsid w:val="003378AD"/>
    <w:rsid w:val="003410B6"/>
    <w:rsid w:val="00341AD5"/>
    <w:rsid w:val="00343DB8"/>
    <w:rsid w:val="00345349"/>
    <w:rsid w:val="0034600A"/>
    <w:rsid w:val="0034657D"/>
    <w:rsid w:val="003503E3"/>
    <w:rsid w:val="003505E9"/>
    <w:rsid w:val="003508A0"/>
    <w:rsid w:val="00350CAC"/>
    <w:rsid w:val="00351152"/>
    <w:rsid w:val="003526A8"/>
    <w:rsid w:val="00353E99"/>
    <w:rsid w:val="00355338"/>
    <w:rsid w:val="003566D6"/>
    <w:rsid w:val="003605FF"/>
    <w:rsid w:val="00360631"/>
    <w:rsid w:val="003638BA"/>
    <w:rsid w:val="00366BE6"/>
    <w:rsid w:val="00367434"/>
    <w:rsid w:val="00371B91"/>
    <w:rsid w:val="00371DD2"/>
    <w:rsid w:val="0037251B"/>
    <w:rsid w:val="0037315D"/>
    <w:rsid w:val="003742C9"/>
    <w:rsid w:val="0037570B"/>
    <w:rsid w:val="003802AE"/>
    <w:rsid w:val="0038163D"/>
    <w:rsid w:val="0038270A"/>
    <w:rsid w:val="00383E67"/>
    <w:rsid w:val="00383F87"/>
    <w:rsid w:val="00384348"/>
    <w:rsid w:val="003879FA"/>
    <w:rsid w:val="0039347B"/>
    <w:rsid w:val="00393810"/>
    <w:rsid w:val="00394534"/>
    <w:rsid w:val="0039582C"/>
    <w:rsid w:val="00397C7B"/>
    <w:rsid w:val="003A0DB1"/>
    <w:rsid w:val="003A41DE"/>
    <w:rsid w:val="003A618E"/>
    <w:rsid w:val="003B0A08"/>
    <w:rsid w:val="003B294B"/>
    <w:rsid w:val="003B34C6"/>
    <w:rsid w:val="003B36FA"/>
    <w:rsid w:val="003B41DD"/>
    <w:rsid w:val="003B4BA8"/>
    <w:rsid w:val="003B4F89"/>
    <w:rsid w:val="003B69E7"/>
    <w:rsid w:val="003B6C83"/>
    <w:rsid w:val="003B75EF"/>
    <w:rsid w:val="003C0D3F"/>
    <w:rsid w:val="003C1F0D"/>
    <w:rsid w:val="003C26B2"/>
    <w:rsid w:val="003C2C0D"/>
    <w:rsid w:val="003C41D9"/>
    <w:rsid w:val="003C54CC"/>
    <w:rsid w:val="003C6555"/>
    <w:rsid w:val="003C6F64"/>
    <w:rsid w:val="003D03AB"/>
    <w:rsid w:val="003D1605"/>
    <w:rsid w:val="003D1F9E"/>
    <w:rsid w:val="003D3CD8"/>
    <w:rsid w:val="003D5E9B"/>
    <w:rsid w:val="003D65DE"/>
    <w:rsid w:val="003D6EA0"/>
    <w:rsid w:val="003D707A"/>
    <w:rsid w:val="003D723D"/>
    <w:rsid w:val="003D724E"/>
    <w:rsid w:val="003D7A07"/>
    <w:rsid w:val="003E41F8"/>
    <w:rsid w:val="003E5C00"/>
    <w:rsid w:val="003E5E20"/>
    <w:rsid w:val="003E6600"/>
    <w:rsid w:val="003F1977"/>
    <w:rsid w:val="003F2AA7"/>
    <w:rsid w:val="003F401F"/>
    <w:rsid w:val="003F46E6"/>
    <w:rsid w:val="003F5809"/>
    <w:rsid w:val="003F5AFD"/>
    <w:rsid w:val="003F5B41"/>
    <w:rsid w:val="003F5F7C"/>
    <w:rsid w:val="003F6C64"/>
    <w:rsid w:val="003F7BA8"/>
    <w:rsid w:val="0040060F"/>
    <w:rsid w:val="004012A0"/>
    <w:rsid w:val="0040174D"/>
    <w:rsid w:val="00402092"/>
    <w:rsid w:val="00402232"/>
    <w:rsid w:val="00402689"/>
    <w:rsid w:val="0040445A"/>
    <w:rsid w:val="00404BA5"/>
    <w:rsid w:val="00405011"/>
    <w:rsid w:val="00406E04"/>
    <w:rsid w:val="004103E5"/>
    <w:rsid w:val="00410AF0"/>
    <w:rsid w:val="00410CD0"/>
    <w:rsid w:val="00410F28"/>
    <w:rsid w:val="00412145"/>
    <w:rsid w:val="004125AF"/>
    <w:rsid w:val="00412C87"/>
    <w:rsid w:val="00413A97"/>
    <w:rsid w:val="00413FDA"/>
    <w:rsid w:val="004156C3"/>
    <w:rsid w:val="0041666C"/>
    <w:rsid w:val="00416724"/>
    <w:rsid w:val="00417F4B"/>
    <w:rsid w:val="00421C17"/>
    <w:rsid w:val="00422C0F"/>
    <w:rsid w:val="004245A0"/>
    <w:rsid w:val="00424C98"/>
    <w:rsid w:val="0042605B"/>
    <w:rsid w:val="00426276"/>
    <w:rsid w:val="004272F9"/>
    <w:rsid w:val="00430963"/>
    <w:rsid w:val="00434498"/>
    <w:rsid w:val="0043550B"/>
    <w:rsid w:val="004430FF"/>
    <w:rsid w:val="00444649"/>
    <w:rsid w:val="004446BC"/>
    <w:rsid w:val="00444AC0"/>
    <w:rsid w:val="00450188"/>
    <w:rsid w:val="004526CA"/>
    <w:rsid w:val="00452782"/>
    <w:rsid w:val="00457570"/>
    <w:rsid w:val="00461578"/>
    <w:rsid w:val="00461A21"/>
    <w:rsid w:val="00462019"/>
    <w:rsid w:val="00462911"/>
    <w:rsid w:val="00463370"/>
    <w:rsid w:val="00463A6B"/>
    <w:rsid w:val="0046449B"/>
    <w:rsid w:val="004708D1"/>
    <w:rsid w:val="00470E13"/>
    <w:rsid w:val="0047494E"/>
    <w:rsid w:val="00476371"/>
    <w:rsid w:val="004765F0"/>
    <w:rsid w:val="0047672A"/>
    <w:rsid w:val="004803FF"/>
    <w:rsid w:val="004804DA"/>
    <w:rsid w:val="00481E99"/>
    <w:rsid w:val="004826CC"/>
    <w:rsid w:val="00483089"/>
    <w:rsid w:val="00490B12"/>
    <w:rsid w:val="00495D28"/>
    <w:rsid w:val="0049624B"/>
    <w:rsid w:val="00496314"/>
    <w:rsid w:val="00496EE7"/>
    <w:rsid w:val="004A0D3C"/>
    <w:rsid w:val="004A29E0"/>
    <w:rsid w:val="004A2ED0"/>
    <w:rsid w:val="004A56A9"/>
    <w:rsid w:val="004B04C0"/>
    <w:rsid w:val="004B17B5"/>
    <w:rsid w:val="004B23AF"/>
    <w:rsid w:val="004B3DDC"/>
    <w:rsid w:val="004B6134"/>
    <w:rsid w:val="004C00A2"/>
    <w:rsid w:val="004C0543"/>
    <w:rsid w:val="004C0851"/>
    <w:rsid w:val="004C2157"/>
    <w:rsid w:val="004C3C58"/>
    <w:rsid w:val="004C3F57"/>
    <w:rsid w:val="004C505B"/>
    <w:rsid w:val="004D0EF0"/>
    <w:rsid w:val="004D201E"/>
    <w:rsid w:val="004D2493"/>
    <w:rsid w:val="004D3412"/>
    <w:rsid w:val="004D364E"/>
    <w:rsid w:val="004D4552"/>
    <w:rsid w:val="004D4939"/>
    <w:rsid w:val="004D4E62"/>
    <w:rsid w:val="004D78B3"/>
    <w:rsid w:val="004E2ADD"/>
    <w:rsid w:val="004E4FEC"/>
    <w:rsid w:val="004E5803"/>
    <w:rsid w:val="004E5EDB"/>
    <w:rsid w:val="004E607B"/>
    <w:rsid w:val="004E62F5"/>
    <w:rsid w:val="004E78A2"/>
    <w:rsid w:val="004F1EAF"/>
    <w:rsid w:val="004F3A47"/>
    <w:rsid w:val="004F3EAE"/>
    <w:rsid w:val="004F4D63"/>
    <w:rsid w:val="004F4F0C"/>
    <w:rsid w:val="00500475"/>
    <w:rsid w:val="00501081"/>
    <w:rsid w:val="00502381"/>
    <w:rsid w:val="00504B7D"/>
    <w:rsid w:val="00505043"/>
    <w:rsid w:val="005104CC"/>
    <w:rsid w:val="00513B7D"/>
    <w:rsid w:val="005148B5"/>
    <w:rsid w:val="00516468"/>
    <w:rsid w:val="00516AB8"/>
    <w:rsid w:val="00517240"/>
    <w:rsid w:val="00523754"/>
    <w:rsid w:val="0052540A"/>
    <w:rsid w:val="0052566E"/>
    <w:rsid w:val="00525FED"/>
    <w:rsid w:val="00526475"/>
    <w:rsid w:val="0052672A"/>
    <w:rsid w:val="00530038"/>
    <w:rsid w:val="00530F31"/>
    <w:rsid w:val="00532541"/>
    <w:rsid w:val="00533D90"/>
    <w:rsid w:val="00533F08"/>
    <w:rsid w:val="00534606"/>
    <w:rsid w:val="0053582E"/>
    <w:rsid w:val="00540269"/>
    <w:rsid w:val="0054070C"/>
    <w:rsid w:val="00541662"/>
    <w:rsid w:val="00542314"/>
    <w:rsid w:val="0054352D"/>
    <w:rsid w:val="00547551"/>
    <w:rsid w:val="00547B76"/>
    <w:rsid w:val="00547E9D"/>
    <w:rsid w:val="005520E5"/>
    <w:rsid w:val="005524EC"/>
    <w:rsid w:val="00552D1F"/>
    <w:rsid w:val="00553F5E"/>
    <w:rsid w:val="00554087"/>
    <w:rsid w:val="0055450B"/>
    <w:rsid w:val="0055673D"/>
    <w:rsid w:val="00557A06"/>
    <w:rsid w:val="00557C67"/>
    <w:rsid w:val="00557FC7"/>
    <w:rsid w:val="00560EDB"/>
    <w:rsid w:val="00561E3F"/>
    <w:rsid w:val="0056423D"/>
    <w:rsid w:val="00564781"/>
    <w:rsid w:val="00566866"/>
    <w:rsid w:val="0056754A"/>
    <w:rsid w:val="00572FAD"/>
    <w:rsid w:val="00573002"/>
    <w:rsid w:val="00573114"/>
    <w:rsid w:val="00573342"/>
    <w:rsid w:val="00580AD2"/>
    <w:rsid w:val="00581A73"/>
    <w:rsid w:val="0058212E"/>
    <w:rsid w:val="00582E5D"/>
    <w:rsid w:val="005830C5"/>
    <w:rsid w:val="005831B8"/>
    <w:rsid w:val="005848E3"/>
    <w:rsid w:val="005853B0"/>
    <w:rsid w:val="0058631E"/>
    <w:rsid w:val="0058697D"/>
    <w:rsid w:val="00591150"/>
    <w:rsid w:val="00595340"/>
    <w:rsid w:val="005963CB"/>
    <w:rsid w:val="00596958"/>
    <w:rsid w:val="00597CEC"/>
    <w:rsid w:val="005A0C3D"/>
    <w:rsid w:val="005A1D78"/>
    <w:rsid w:val="005A2D75"/>
    <w:rsid w:val="005A4C5F"/>
    <w:rsid w:val="005A5AC3"/>
    <w:rsid w:val="005A66F1"/>
    <w:rsid w:val="005A74E3"/>
    <w:rsid w:val="005A7A3E"/>
    <w:rsid w:val="005B1142"/>
    <w:rsid w:val="005B1899"/>
    <w:rsid w:val="005B1C38"/>
    <w:rsid w:val="005B25D3"/>
    <w:rsid w:val="005B3EE6"/>
    <w:rsid w:val="005B4E26"/>
    <w:rsid w:val="005B5430"/>
    <w:rsid w:val="005B64C6"/>
    <w:rsid w:val="005B68BC"/>
    <w:rsid w:val="005B7780"/>
    <w:rsid w:val="005B782B"/>
    <w:rsid w:val="005C0169"/>
    <w:rsid w:val="005C3113"/>
    <w:rsid w:val="005C38C9"/>
    <w:rsid w:val="005C3CB6"/>
    <w:rsid w:val="005C40A5"/>
    <w:rsid w:val="005C4156"/>
    <w:rsid w:val="005C45E0"/>
    <w:rsid w:val="005C536E"/>
    <w:rsid w:val="005C54A8"/>
    <w:rsid w:val="005C738D"/>
    <w:rsid w:val="005D0F5C"/>
    <w:rsid w:val="005D4A95"/>
    <w:rsid w:val="005D4DA9"/>
    <w:rsid w:val="005D65E7"/>
    <w:rsid w:val="005D7C28"/>
    <w:rsid w:val="005E1A8F"/>
    <w:rsid w:val="005E4DF4"/>
    <w:rsid w:val="005E52F9"/>
    <w:rsid w:val="005E5439"/>
    <w:rsid w:val="005E68C5"/>
    <w:rsid w:val="005F3B1E"/>
    <w:rsid w:val="005F3DDB"/>
    <w:rsid w:val="005F47D5"/>
    <w:rsid w:val="005F6D5D"/>
    <w:rsid w:val="005F7065"/>
    <w:rsid w:val="005F736A"/>
    <w:rsid w:val="005F7447"/>
    <w:rsid w:val="005F76F8"/>
    <w:rsid w:val="005F79CA"/>
    <w:rsid w:val="006024E5"/>
    <w:rsid w:val="0060271E"/>
    <w:rsid w:val="00605115"/>
    <w:rsid w:val="006078F1"/>
    <w:rsid w:val="0060792C"/>
    <w:rsid w:val="00610C4F"/>
    <w:rsid w:val="00610FF9"/>
    <w:rsid w:val="0061195B"/>
    <w:rsid w:val="00613398"/>
    <w:rsid w:val="0061361E"/>
    <w:rsid w:val="0061380D"/>
    <w:rsid w:val="00617216"/>
    <w:rsid w:val="00617ECF"/>
    <w:rsid w:val="00624994"/>
    <w:rsid w:val="00624C7F"/>
    <w:rsid w:val="00625097"/>
    <w:rsid w:val="006258F0"/>
    <w:rsid w:val="0062683E"/>
    <w:rsid w:val="00626B9C"/>
    <w:rsid w:val="006302EB"/>
    <w:rsid w:val="00630BEC"/>
    <w:rsid w:val="00631217"/>
    <w:rsid w:val="00631DA2"/>
    <w:rsid w:val="00631F94"/>
    <w:rsid w:val="006330E8"/>
    <w:rsid w:val="006342B8"/>
    <w:rsid w:val="006346FE"/>
    <w:rsid w:val="00634C9D"/>
    <w:rsid w:val="00634F04"/>
    <w:rsid w:val="0064090A"/>
    <w:rsid w:val="006417CA"/>
    <w:rsid w:val="00641933"/>
    <w:rsid w:val="00641F82"/>
    <w:rsid w:val="006423AB"/>
    <w:rsid w:val="00644048"/>
    <w:rsid w:val="006441A8"/>
    <w:rsid w:val="00644FBE"/>
    <w:rsid w:val="00645BFB"/>
    <w:rsid w:val="006461E6"/>
    <w:rsid w:val="0064798B"/>
    <w:rsid w:val="00650B97"/>
    <w:rsid w:val="0065176F"/>
    <w:rsid w:val="00653EA5"/>
    <w:rsid w:val="00660396"/>
    <w:rsid w:val="00660A31"/>
    <w:rsid w:val="00661CE2"/>
    <w:rsid w:val="006622A1"/>
    <w:rsid w:val="00663A33"/>
    <w:rsid w:val="00670D70"/>
    <w:rsid w:val="006711AC"/>
    <w:rsid w:val="00672B35"/>
    <w:rsid w:val="00675144"/>
    <w:rsid w:val="00675E53"/>
    <w:rsid w:val="006776BA"/>
    <w:rsid w:val="0068037B"/>
    <w:rsid w:val="006803B3"/>
    <w:rsid w:val="00681A9C"/>
    <w:rsid w:val="00682DE3"/>
    <w:rsid w:val="00684FE6"/>
    <w:rsid w:val="00685C0C"/>
    <w:rsid w:val="006861F2"/>
    <w:rsid w:val="00686D1C"/>
    <w:rsid w:val="00686F79"/>
    <w:rsid w:val="00690590"/>
    <w:rsid w:val="00690664"/>
    <w:rsid w:val="00691ADA"/>
    <w:rsid w:val="006935E8"/>
    <w:rsid w:val="006949F9"/>
    <w:rsid w:val="006974A7"/>
    <w:rsid w:val="006A010F"/>
    <w:rsid w:val="006A0B7D"/>
    <w:rsid w:val="006A419F"/>
    <w:rsid w:val="006A545F"/>
    <w:rsid w:val="006B1633"/>
    <w:rsid w:val="006B2935"/>
    <w:rsid w:val="006B5597"/>
    <w:rsid w:val="006B737D"/>
    <w:rsid w:val="006C04E2"/>
    <w:rsid w:val="006C13CF"/>
    <w:rsid w:val="006C161F"/>
    <w:rsid w:val="006C1D15"/>
    <w:rsid w:val="006C2872"/>
    <w:rsid w:val="006C5DD2"/>
    <w:rsid w:val="006C640D"/>
    <w:rsid w:val="006C7FEC"/>
    <w:rsid w:val="006D03FA"/>
    <w:rsid w:val="006D0A61"/>
    <w:rsid w:val="006D339F"/>
    <w:rsid w:val="006D52F7"/>
    <w:rsid w:val="006D54B4"/>
    <w:rsid w:val="006D6ACA"/>
    <w:rsid w:val="006D6C28"/>
    <w:rsid w:val="006D7DF2"/>
    <w:rsid w:val="006E02ED"/>
    <w:rsid w:val="006E296F"/>
    <w:rsid w:val="006E3179"/>
    <w:rsid w:val="006E3CD4"/>
    <w:rsid w:val="006E7BCF"/>
    <w:rsid w:val="006F3420"/>
    <w:rsid w:val="006F473C"/>
    <w:rsid w:val="006F6E5C"/>
    <w:rsid w:val="00700206"/>
    <w:rsid w:val="007003AF"/>
    <w:rsid w:val="0070116D"/>
    <w:rsid w:val="00702539"/>
    <w:rsid w:val="0070304B"/>
    <w:rsid w:val="00704780"/>
    <w:rsid w:val="00705AC8"/>
    <w:rsid w:val="00707181"/>
    <w:rsid w:val="0070791C"/>
    <w:rsid w:val="007112C3"/>
    <w:rsid w:val="00712408"/>
    <w:rsid w:val="00713841"/>
    <w:rsid w:val="007149B5"/>
    <w:rsid w:val="0071616C"/>
    <w:rsid w:val="00717AE1"/>
    <w:rsid w:val="007203D2"/>
    <w:rsid w:val="00724785"/>
    <w:rsid w:val="00726B24"/>
    <w:rsid w:val="00727952"/>
    <w:rsid w:val="007314D7"/>
    <w:rsid w:val="007324A0"/>
    <w:rsid w:val="007332C5"/>
    <w:rsid w:val="007346AC"/>
    <w:rsid w:val="00734C37"/>
    <w:rsid w:val="007356EA"/>
    <w:rsid w:val="00736297"/>
    <w:rsid w:val="00736ACD"/>
    <w:rsid w:val="00742086"/>
    <w:rsid w:val="00743067"/>
    <w:rsid w:val="0074436C"/>
    <w:rsid w:val="007453FB"/>
    <w:rsid w:val="007455AC"/>
    <w:rsid w:val="00747DD1"/>
    <w:rsid w:val="0075257F"/>
    <w:rsid w:val="00752AD7"/>
    <w:rsid w:val="00753299"/>
    <w:rsid w:val="0075681A"/>
    <w:rsid w:val="00760276"/>
    <w:rsid w:val="00762CA2"/>
    <w:rsid w:val="007631D1"/>
    <w:rsid w:val="00763F6B"/>
    <w:rsid w:val="00764844"/>
    <w:rsid w:val="00764FF6"/>
    <w:rsid w:val="007653D8"/>
    <w:rsid w:val="00766122"/>
    <w:rsid w:val="0076677B"/>
    <w:rsid w:val="0076716F"/>
    <w:rsid w:val="00767FE9"/>
    <w:rsid w:val="007702CA"/>
    <w:rsid w:val="0077082A"/>
    <w:rsid w:val="007709ED"/>
    <w:rsid w:val="00770DAD"/>
    <w:rsid w:val="00773598"/>
    <w:rsid w:val="00774EE0"/>
    <w:rsid w:val="0077712E"/>
    <w:rsid w:val="007804B7"/>
    <w:rsid w:val="0078082D"/>
    <w:rsid w:val="00781BF7"/>
    <w:rsid w:val="0078268C"/>
    <w:rsid w:val="00783FB9"/>
    <w:rsid w:val="0078554E"/>
    <w:rsid w:val="007933D5"/>
    <w:rsid w:val="00793417"/>
    <w:rsid w:val="00793714"/>
    <w:rsid w:val="00794120"/>
    <w:rsid w:val="00795CE0"/>
    <w:rsid w:val="00796AF9"/>
    <w:rsid w:val="00796BD1"/>
    <w:rsid w:val="00797FDC"/>
    <w:rsid w:val="007A1084"/>
    <w:rsid w:val="007A1A02"/>
    <w:rsid w:val="007A655C"/>
    <w:rsid w:val="007B0453"/>
    <w:rsid w:val="007B1118"/>
    <w:rsid w:val="007B1926"/>
    <w:rsid w:val="007B2FE4"/>
    <w:rsid w:val="007B6714"/>
    <w:rsid w:val="007B67C0"/>
    <w:rsid w:val="007B6DC7"/>
    <w:rsid w:val="007B72BE"/>
    <w:rsid w:val="007C315B"/>
    <w:rsid w:val="007C38F7"/>
    <w:rsid w:val="007C6208"/>
    <w:rsid w:val="007D096F"/>
    <w:rsid w:val="007D2FE7"/>
    <w:rsid w:val="007D5A1A"/>
    <w:rsid w:val="007D6FB8"/>
    <w:rsid w:val="007D7C40"/>
    <w:rsid w:val="007E0856"/>
    <w:rsid w:val="007E0F2D"/>
    <w:rsid w:val="007E10E2"/>
    <w:rsid w:val="007E51E1"/>
    <w:rsid w:val="007E6AF5"/>
    <w:rsid w:val="007F0A4A"/>
    <w:rsid w:val="007F1F05"/>
    <w:rsid w:val="007F2E01"/>
    <w:rsid w:val="007F4D71"/>
    <w:rsid w:val="007F5AB8"/>
    <w:rsid w:val="007F7D19"/>
    <w:rsid w:val="00800015"/>
    <w:rsid w:val="00800A4B"/>
    <w:rsid w:val="00800B07"/>
    <w:rsid w:val="00802F52"/>
    <w:rsid w:val="00804DBE"/>
    <w:rsid w:val="0080588E"/>
    <w:rsid w:val="0080607E"/>
    <w:rsid w:val="00807939"/>
    <w:rsid w:val="00810DDF"/>
    <w:rsid w:val="00811A27"/>
    <w:rsid w:val="0081697B"/>
    <w:rsid w:val="00817EA4"/>
    <w:rsid w:val="0082041D"/>
    <w:rsid w:val="00822365"/>
    <w:rsid w:val="008227D9"/>
    <w:rsid w:val="00822911"/>
    <w:rsid w:val="00823DBA"/>
    <w:rsid w:val="00825603"/>
    <w:rsid w:val="008264E5"/>
    <w:rsid w:val="00830037"/>
    <w:rsid w:val="00830F2F"/>
    <w:rsid w:val="0083148A"/>
    <w:rsid w:val="00834A77"/>
    <w:rsid w:val="0083502A"/>
    <w:rsid w:val="00835867"/>
    <w:rsid w:val="00835AE6"/>
    <w:rsid w:val="00835D77"/>
    <w:rsid w:val="008370FB"/>
    <w:rsid w:val="00841831"/>
    <w:rsid w:val="00841CDB"/>
    <w:rsid w:val="008445FD"/>
    <w:rsid w:val="00844C42"/>
    <w:rsid w:val="0084541D"/>
    <w:rsid w:val="0084671C"/>
    <w:rsid w:val="008467AE"/>
    <w:rsid w:val="00847F67"/>
    <w:rsid w:val="0085083F"/>
    <w:rsid w:val="00851151"/>
    <w:rsid w:val="0085262D"/>
    <w:rsid w:val="0085543F"/>
    <w:rsid w:val="00857C6A"/>
    <w:rsid w:val="008617C9"/>
    <w:rsid w:val="0086215B"/>
    <w:rsid w:val="00863720"/>
    <w:rsid w:val="0086579F"/>
    <w:rsid w:val="008715F3"/>
    <w:rsid w:val="00873C6E"/>
    <w:rsid w:val="00873DAE"/>
    <w:rsid w:val="0087523B"/>
    <w:rsid w:val="0088140E"/>
    <w:rsid w:val="00881A1F"/>
    <w:rsid w:val="008827A7"/>
    <w:rsid w:val="00883268"/>
    <w:rsid w:val="00887962"/>
    <w:rsid w:val="008907D4"/>
    <w:rsid w:val="008934B6"/>
    <w:rsid w:val="008947E8"/>
    <w:rsid w:val="0089522E"/>
    <w:rsid w:val="00895E58"/>
    <w:rsid w:val="008A11D0"/>
    <w:rsid w:val="008A152B"/>
    <w:rsid w:val="008A232D"/>
    <w:rsid w:val="008A2B46"/>
    <w:rsid w:val="008A3183"/>
    <w:rsid w:val="008A328C"/>
    <w:rsid w:val="008A5A71"/>
    <w:rsid w:val="008A5A82"/>
    <w:rsid w:val="008A6B12"/>
    <w:rsid w:val="008A6E64"/>
    <w:rsid w:val="008A7BDB"/>
    <w:rsid w:val="008B0400"/>
    <w:rsid w:val="008B109B"/>
    <w:rsid w:val="008B1E5E"/>
    <w:rsid w:val="008B415B"/>
    <w:rsid w:val="008B66AA"/>
    <w:rsid w:val="008B6F81"/>
    <w:rsid w:val="008B7B5B"/>
    <w:rsid w:val="008C087E"/>
    <w:rsid w:val="008C1B63"/>
    <w:rsid w:val="008C771B"/>
    <w:rsid w:val="008C7D8B"/>
    <w:rsid w:val="008D2434"/>
    <w:rsid w:val="008D26E2"/>
    <w:rsid w:val="008D35C8"/>
    <w:rsid w:val="008D546C"/>
    <w:rsid w:val="008D560C"/>
    <w:rsid w:val="008D749C"/>
    <w:rsid w:val="008E1242"/>
    <w:rsid w:val="008E7858"/>
    <w:rsid w:val="008F08FF"/>
    <w:rsid w:val="008F1743"/>
    <w:rsid w:val="008F1B6B"/>
    <w:rsid w:val="008F4146"/>
    <w:rsid w:val="008F4CCF"/>
    <w:rsid w:val="008F4D7C"/>
    <w:rsid w:val="008F4FD6"/>
    <w:rsid w:val="008F61DB"/>
    <w:rsid w:val="008F7419"/>
    <w:rsid w:val="00900BF2"/>
    <w:rsid w:val="00900D2B"/>
    <w:rsid w:val="00901DEE"/>
    <w:rsid w:val="00903A65"/>
    <w:rsid w:val="0090423C"/>
    <w:rsid w:val="00904317"/>
    <w:rsid w:val="00906873"/>
    <w:rsid w:val="00907BF9"/>
    <w:rsid w:val="00910418"/>
    <w:rsid w:val="00911379"/>
    <w:rsid w:val="00911A24"/>
    <w:rsid w:val="0091231F"/>
    <w:rsid w:val="009164DB"/>
    <w:rsid w:val="00916C3D"/>
    <w:rsid w:val="00920B0A"/>
    <w:rsid w:val="0092107A"/>
    <w:rsid w:val="009218A0"/>
    <w:rsid w:val="00921CE6"/>
    <w:rsid w:val="009220F6"/>
    <w:rsid w:val="0092262D"/>
    <w:rsid w:val="0092501C"/>
    <w:rsid w:val="0092514E"/>
    <w:rsid w:val="0092701F"/>
    <w:rsid w:val="00930F27"/>
    <w:rsid w:val="00931E38"/>
    <w:rsid w:val="00933458"/>
    <w:rsid w:val="00935511"/>
    <w:rsid w:val="00935BC5"/>
    <w:rsid w:val="00940AF3"/>
    <w:rsid w:val="00941883"/>
    <w:rsid w:val="00941BF1"/>
    <w:rsid w:val="0094272D"/>
    <w:rsid w:val="009432F2"/>
    <w:rsid w:val="00943EE9"/>
    <w:rsid w:val="00945C53"/>
    <w:rsid w:val="00945E65"/>
    <w:rsid w:val="009473DF"/>
    <w:rsid w:val="009538A8"/>
    <w:rsid w:val="009541EB"/>
    <w:rsid w:val="00954DE2"/>
    <w:rsid w:val="00955B30"/>
    <w:rsid w:val="00955F01"/>
    <w:rsid w:val="00960832"/>
    <w:rsid w:val="009609E1"/>
    <w:rsid w:val="00960AA9"/>
    <w:rsid w:val="00960C21"/>
    <w:rsid w:val="009614B4"/>
    <w:rsid w:val="0096300F"/>
    <w:rsid w:val="009630B2"/>
    <w:rsid w:val="00963951"/>
    <w:rsid w:val="009640E1"/>
    <w:rsid w:val="00965227"/>
    <w:rsid w:val="00966905"/>
    <w:rsid w:val="00967370"/>
    <w:rsid w:val="009704EF"/>
    <w:rsid w:val="00971520"/>
    <w:rsid w:val="00975347"/>
    <w:rsid w:val="00975B7D"/>
    <w:rsid w:val="00975D79"/>
    <w:rsid w:val="00976063"/>
    <w:rsid w:val="00976172"/>
    <w:rsid w:val="009830A5"/>
    <w:rsid w:val="00983909"/>
    <w:rsid w:val="00983D8E"/>
    <w:rsid w:val="00984F8C"/>
    <w:rsid w:val="009850E0"/>
    <w:rsid w:val="00986BBF"/>
    <w:rsid w:val="00992536"/>
    <w:rsid w:val="009A1AF0"/>
    <w:rsid w:val="009A332D"/>
    <w:rsid w:val="009A3FDB"/>
    <w:rsid w:val="009A42F6"/>
    <w:rsid w:val="009A588F"/>
    <w:rsid w:val="009A5E8A"/>
    <w:rsid w:val="009A7138"/>
    <w:rsid w:val="009A7869"/>
    <w:rsid w:val="009B1A73"/>
    <w:rsid w:val="009B26A9"/>
    <w:rsid w:val="009B2A97"/>
    <w:rsid w:val="009B31AD"/>
    <w:rsid w:val="009B6013"/>
    <w:rsid w:val="009C037B"/>
    <w:rsid w:val="009C0616"/>
    <w:rsid w:val="009C0E85"/>
    <w:rsid w:val="009C258B"/>
    <w:rsid w:val="009C4959"/>
    <w:rsid w:val="009C51F6"/>
    <w:rsid w:val="009C546F"/>
    <w:rsid w:val="009D07DA"/>
    <w:rsid w:val="009D1FC7"/>
    <w:rsid w:val="009D2F2E"/>
    <w:rsid w:val="009D3F59"/>
    <w:rsid w:val="009D4371"/>
    <w:rsid w:val="009D5097"/>
    <w:rsid w:val="009D5D6C"/>
    <w:rsid w:val="009D5E37"/>
    <w:rsid w:val="009D63E9"/>
    <w:rsid w:val="009E0BB9"/>
    <w:rsid w:val="009E13A7"/>
    <w:rsid w:val="009E173B"/>
    <w:rsid w:val="009E23AE"/>
    <w:rsid w:val="009E3C51"/>
    <w:rsid w:val="009E4BE0"/>
    <w:rsid w:val="009E5D90"/>
    <w:rsid w:val="009F12B4"/>
    <w:rsid w:val="009F1981"/>
    <w:rsid w:val="009F6906"/>
    <w:rsid w:val="009F7C91"/>
    <w:rsid w:val="00A002F2"/>
    <w:rsid w:val="00A009B3"/>
    <w:rsid w:val="00A009C3"/>
    <w:rsid w:val="00A03083"/>
    <w:rsid w:val="00A0342F"/>
    <w:rsid w:val="00A034F9"/>
    <w:rsid w:val="00A06664"/>
    <w:rsid w:val="00A06DD3"/>
    <w:rsid w:val="00A07409"/>
    <w:rsid w:val="00A113D3"/>
    <w:rsid w:val="00A1156E"/>
    <w:rsid w:val="00A12CD5"/>
    <w:rsid w:val="00A148E0"/>
    <w:rsid w:val="00A166FF"/>
    <w:rsid w:val="00A252D5"/>
    <w:rsid w:val="00A255F5"/>
    <w:rsid w:val="00A26D99"/>
    <w:rsid w:val="00A30F61"/>
    <w:rsid w:val="00A3104D"/>
    <w:rsid w:val="00A3160A"/>
    <w:rsid w:val="00A318E2"/>
    <w:rsid w:val="00A3382B"/>
    <w:rsid w:val="00A35658"/>
    <w:rsid w:val="00A36084"/>
    <w:rsid w:val="00A36155"/>
    <w:rsid w:val="00A364C5"/>
    <w:rsid w:val="00A36D9D"/>
    <w:rsid w:val="00A40CED"/>
    <w:rsid w:val="00A413DF"/>
    <w:rsid w:val="00A4164C"/>
    <w:rsid w:val="00A44699"/>
    <w:rsid w:val="00A454DD"/>
    <w:rsid w:val="00A46546"/>
    <w:rsid w:val="00A467B5"/>
    <w:rsid w:val="00A47B3A"/>
    <w:rsid w:val="00A50EBE"/>
    <w:rsid w:val="00A548A5"/>
    <w:rsid w:val="00A558A4"/>
    <w:rsid w:val="00A55F16"/>
    <w:rsid w:val="00A56762"/>
    <w:rsid w:val="00A57FA5"/>
    <w:rsid w:val="00A609C0"/>
    <w:rsid w:val="00A63CC9"/>
    <w:rsid w:val="00A677FE"/>
    <w:rsid w:val="00A67935"/>
    <w:rsid w:val="00A67D31"/>
    <w:rsid w:val="00A72E89"/>
    <w:rsid w:val="00A76297"/>
    <w:rsid w:val="00A773D7"/>
    <w:rsid w:val="00A8212F"/>
    <w:rsid w:val="00A837E8"/>
    <w:rsid w:val="00A840D8"/>
    <w:rsid w:val="00A843F0"/>
    <w:rsid w:val="00A85AD5"/>
    <w:rsid w:val="00A872EA"/>
    <w:rsid w:val="00A90E62"/>
    <w:rsid w:val="00A921FA"/>
    <w:rsid w:val="00A93879"/>
    <w:rsid w:val="00A9636C"/>
    <w:rsid w:val="00A97CAA"/>
    <w:rsid w:val="00AA292F"/>
    <w:rsid w:val="00AA30B2"/>
    <w:rsid w:val="00AA4544"/>
    <w:rsid w:val="00AA6BD2"/>
    <w:rsid w:val="00AA7842"/>
    <w:rsid w:val="00AB4395"/>
    <w:rsid w:val="00AB672B"/>
    <w:rsid w:val="00AB6FA9"/>
    <w:rsid w:val="00AB771B"/>
    <w:rsid w:val="00AB789E"/>
    <w:rsid w:val="00AC04E2"/>
    <w:rsid w:val="00AC2803"/>
    <w:rsid w:val="00AC2C39"/>
    <w:rsid w:val="00AC340B"/>
    <w:rsid w:val="00AC4BC9"/>
    <w:rsid w:val="00AC63C1"/>
    <w:rsid w:val="00AD0043"/>
    <w:rsid w:val="00AD14A7"/>
    <w:rsid w:val="00AD4410"/>
    <w:rsid w:val="00AD5D5B"/>
    <w:rsid w:val="00AD5F2E"/>
    <w:rsid w:val="00AD611E"/>
    <w:rsid w:val="00AD7E41"/>
    <w:rsid w:val="00AE3614"/>
    <w:rsid w:val="00AE5087"/>
    <w:rsid w:val="00AE667F"/>
    <w:rsid w:val="00AE67BC"/>
    <w:rsid w:val="00AE73A8"/>
    <w:rsid w:val="00AF0D82"/>
    <w:rsid w:val="00AF70CF"/>
    <w:rsid w:val="00AF751A"/>
    <w:rsid w:val="00B01C73"/>
    <w:rsid w:val="00B02D34"/>
    <w:rsid w:val="00B04032"/>
    <w:rsid w:val="00B04FA7"/>
    <w:rsid w:val="00B05877"/>
    <w:rsid w:val="00B06F7F"/>
    <w:rsid w:val="00B106E1"/>
    <w:rsid w:val="00B10B68"/>
    <w:rsid w:val="00B112A8"/>
    <w:rsid w:val="00B129A2"/>
    <w:rsid w:val="00B13CFB"/>
    <w:rsid w:val="00B155D0"/>
    <w:rsid w:val="00B16248"/>
    <w:rsid w:val="00B2045D"/>
    <w:rsid w:val="00B25A6E"/>
    <w:rsid w:val="00B25ACE"/>
    <w:rsid w:val="00B279EB"/>
    <w:rsid w:val="00B310C0"/>
    <w:rsid w:val="00B3192A"/>
    <w:rsid w:val="00B32D04"/>
    <w:rsid w:val="00B3626D"/>
    <w:rsid w:val="00B379AF"/>
    <w:rsid w:val="00B427AE"/>
    <w:rsid w:val="00B460A6"/>
    <w:rsid w:val="00B479A7"/>
    <w:rsid w:val="00B50C6B"/>
    <w:rsid w:val="00B50EF0"/>
    <w:rsid w:val="00B51CBA"/>
    <w:rsid w:val="00B54C2D"/>
    <w:rsid w:val="00B55643"/>
    <w:rsid w:val="00B55E79"/>
    <w:rsid w:val="00B57D64"/>
    <w:rsid w:val="00B60303"/>
    <w:rsid w:val="00B6222B"/>
    <w:rsid w:val="00B630B0"/>
    <w:rsid w:val="00B659E8"/>
    <w:rsid w:val="00B70E26"/>
    <w:rsid w:val="00B71A27"/>
    <w:rsid w:val="00B73FC5"/>
    <w:rsid w:val="00B74CE6"/>
    <w:rsid w:val="00B751D6"/>
    <w:rsid w:val="00B75E0B"/>
    <w:rsid w:val="00B80068"/>
    <w:rsid w:val="00B81068"/>
    <w:rsid w:val="00B81A56"/>
    <w:rsid w:val="00B822DB"/>
    <w:rsid w:val="00B82D19"/>
    <w:rsid w:val="00B8481C"/>
    <w:rsid w:val="00B86C21"/>
    <w:rsid w:val="00B86F2C"/>
    <w:rsid w:val="00B87A8D"/>
    <w:rsid w:val="00B90090"/>
    <w:rsid w:val="00B92324"/>
    <w:rsid w:val="00B93200"/>
    <w:rsid w:val="00B95F0A"/>
    <w:rsid w:val="00B96EAE"/>
    <w:rsid w:val="00BA123C"/>
    <w:rsid w:val="00BA14E0"/>
    <w:rsid w:val="00BA1BBF"/>
    <w:rsid w:val="00BA3B04"/>
    <w:rsid w:val="00BA43CC"/>
    <w:rsid w:val="00BA5C3A"/>
    <w:rsid w:val="00BA6E2B"/>
    <w:rsid w:val="00BB069C"/>
    <w:rsid w:val="00BB071E"/>
    <w:rsid w:val="00BB1E08"/>
    <w:rsid w:val="00BB386D"/>
    <w:rsid w:val="00BB5B6A"/>
    <w:rsid w:val="00BB62F5"/>
    <w:rsid w:val="00BC0820"/>
    <w:rsid w:val="00BC1672"/>
    <w:rsid w:val="00BC1EBF"/>
    <w:rsid w:val="00BC1ECF"/>
    <w:rsid w:val="00BC26C9"/>
    <w:rsid w:val="00BC288A"/>
    <w:rsid w:val="00BC706B"/>
    <w:rsid w:val="00BC7C76"/>
    <w:rsid w:val="00BD404A"/>
    <w:rsid w:val="00BD4B7A"/>
    <w:rsid w:val="00BD55D0"/>
    <w:rsid w:val="00BD5ABA"/>
    <w:rsid w:val="00BE091F"/>
    <w:rsid w:val="00BE0D03"/>
    <w:rsid w:val="00BE3139"/>
    <w:rsid w:val="00BE335C"/>
    <w:rsid w:val="00BE52C9"/>
    <w:rsid w:val="00BF0246"/>
    <w:rsid w:val="00BF2C78"/>
    <w:rsid w:val="00BF43B7"/>
    <w:rsid w:val="00BF4A1F"/>
    <w:rsid w:val="00BF5389"/>
    <w:rsid w:val="00BF6B57"/>
    <w:rsid w:val="00C06B4F"/>
    <w:rsid w:val="00C06E3D"/>
    <w:rsid w:val="00C06F44"/>
    <w:rsid w:val="00C07CF4"/>
    <w:rsid w:val="00C07F59"/>
    <w:rsid w:val="00C1235E"/>
    <w:rsid w:val="00C12671"/>
    <w:rsid w:val="00C17EF7"/>
    <w:rsid w:val="00C21AA2"/>
    <w:rsid w:val="00C23BBD"/>
    <w:rsid w:val="00C24271"/>
    <w:rsid w:val="00C2468F"/>
    <w:rsid w:val="00C25E36"/>
    <w:rsid w:val="00C26892"/>
    <w:rsid w:val="00C26CB3"/>
    <w:rsid w:val="00C27296"/>
    <w:rsid w:val="00C3003D"/>
    <w:rsid w:val="00C30854"/>
    <w:rsid w:val="00C317F3"/>
    <w:rsid w:val="00C31A54"/>
    <w:rsid w:val="00C320A3"/>
    <w:rsid w:val="00C35594"/>
    <w:rsid w:val="00C40C37"/>
    <w:rsid w:val="00C40F82"/>
    <w:rsid w:val="00C42859"/>
    <w:rsid w:val="00C42D91"/>
    <w:rsid w:val="00C431FA"/>
    <w:rsid w:val="00C44DA7"/>
    <w:rsid w:val="00C44E68"/>
    <w:rsid w:val="00C45707"/>
    <w:rsid w:val="00C45B48"/>
    <w:rsid w:val="00C465F7"/>
    <w:rsid w:val="00C50EA6"/>
    <w:rsid w:val="00C519C4"/>
    <w:rsid w:val="00C51F06"/>
    <w:rsid w:val="00C52423"/>
    <w:rsid w:val="00C5248D"/>
    <w:rsid w:val="00C53887"/>
    <w:rsid w:val="00C5543E"/>
    <w:rsid w:val="00C567C0"/>
    <w:rsid w:val="00C575C0"/>
    <w:rsid w:val="00C60502"/>
    <w:rsid w:val="00C60D3C"/>
    <w:rsid w:val="00C62A78"/>
    <w:rsid w:val="00C62E4B"/>
    <w:rsid w:val="00C6310A"/>
    <w:rsid w:val="00C644BB"/>
    <w:rsid w:val="00C654B7"/>
    <w:rsid w:val="00C6642E"/>
    <w:rsid w:val="00C67F13"/>
    <w:rsid w:val="00C703AD"/>
    <w:rsid w:val="00C7053B"/>
    <w:rsid w:val="00C71346"/>
    <w:rsid w:val="00C72077"/>
    <w:rsid w:val="00C75386"/>
    <w:rsid w:val="00C75BC2"/>
    <w:rsid w:val="00C8011F"/>
    <w:rsid w:val="00C83510"/>
    <w:rsid w:val="00C854D2"/>
    <w:rsid w:val="00C917EC"/>
    <w:rsid w:val="00C91989"/>
    <w:rsid w:val="00C950DA"/>
    <w:rsid w:val="00C962C0"/>
    <w:rsid w:val="00C96BE2"/>
    <w:rsid w:val="00C96CC2"/>
    <w:rsid w:val="00C9774C"/>
    <w:rsid w:val="00C97CEA"/>
    <w:rsid w:val="00CA1101"/>
    <w:rsid w:val="00CA2B0C"/>
    <w:rsid w:val="00CA2BCD"/>
    <w:rsid w:val="00CA2CDE"/>
    <w:rsid w:val="00CA3426"/>
    <w:rsid w:val="00CA5276"/>
    <w:rsid w:val="00CB00CD"/>
    <w:rsid w:val="00CB1634"/>
    <w:rsid w:val="00CB1692"/>
    <w:rsid w:val="00CB20D0"/>
    <w:rsid w:val="00CB6067"/>
    <w:rsid w:val="00CC0826"/>
    <w:rsid w:val="00CC0E7F"/>
    <w:rsid w:val="00CC186F"/>
    <w:rsid w:val="00CC3CD5"/>
    <w:rsid w:val="00CC4554"/>
    <w:rsid w:val="00CC595E"/>
    <w:rsid w:val="00CD3AA6"/>
    <w:rsid w:val="00CD3D97"/>
    <w:rsid w:val="00CD3F8C"/>
    <w:rsid w:val="00CD6590"/>
    <w:rsid w:val="00CD65DF"/>
    <w:rsid w:val="00CE0535"/>
    <w:rsid w:val="00CE123B"/>
    <w:rsid w:val="00CE2468"/>
    <w:rsid w:val="00CE3C54"/>
    <w:rsid w:val="00CF1272"/>
    <w:rsid w:val="00CF2106"/>
    <w:rsid w:val="00CF42AD"/>
    <w:rsid w:val="00CF5428"/>
    <w:rsid w:val="00D0252C"/>
    <w:rsid w:val="00D02906"/>
    <w:rsid w:val="00D03523"/>
    <w:rsid w:val="00D06047"/>
    <w:rsid w:val="00D07F66"/>
    <w:rsid w:val="00D11B3A"/>
    <w:rsid w:val="00D120ED"/>
    <w:rsid w:val="00D12FBD"/>
    <w:rsid w:val="00D15E03"/>
    <w:rsid w:val="00D15FEE"/>
    <w:rsid w:val="00D17222"/>
    <w:rsid w:val="00D178F2"/>
    <w:rsid w:val="00D20ACF"/>
    <w:rsid w:val="00D22507"/>
    <w:rsid w:val="00D2496C"/>
    <w:rsid w:val="00D24D7B"/>
    <w:rsid w:val="00D3039B"/>
    <w:rsid w:val="00D335F9"/>
    <w:rsid w:val="00D36340"/>
    <w:rsid w:val="00D3651C"/>
    <w:rsid w:val="00D377BA"/>
    <w:rsid w:val="00D4095B"/>
    <w:rsid w:val="00D40C51"/>
    <w:rsid w:val="00D40F9E"/>
    <w:rsid w:val="00D41753"/>
    <w:rsid w:val="00D41CBE"/>
    <w:rsid w:val="00D42086"/>
    <w:rsid w:val="00D443E4"/>
    <w:rsid w:val="00D452D0"/>
    <w:rsid w:val="00D46DA2"/>
    <w:rsid w:val="00D50590"/>
    <w:rsid w:val="00D522A6"/>
    <w:rsid w:val="00D56487"/>
    <w:rsid w:val="00D624FB"/>
    <w:rsid w:val="00D62524"/>
    <w:rsid w:val="00D63C25"/>
    <w:rsid w:val="00D64BCE"/>
    <w:rsid w:val="00D65A7F"/>
    <w:rsid w:val="00D67691"/>
    <w:rsid w:val="00D6777B"/>
    <w:rsid w:val="00D70DDC"/>
    <w:rsid w:val="00D70FC6"/>
    <w:rsid w:val="00D732B9"/>
    <w:rsid w:val="00D73D98"/>
    <w:rsid w:val="00D73F12"/>
    <w:rsid w:val="00D76434"/>
    <w:rsid w:val="00D77E99"/>
    <w:rsid w:val="00D81043"/>
    <w:rsid w:val="00D81F6C"/>
    <w:rsid w:val="00D82A57"/>
    <w:rsid w:val="00D85921"/>
    <w:rsid w:val="00D876BA"/>
    <w:rsid w:val="00D87D81"/>
    <w:rsid w:val="00D90C99"/>
    <w:rsid w:val="00D928D0"/>
    <w:rsid w:val="00D928D5"/>
    <w:rsid w:val="00D93CD1"/>
    <w:rsid w:val="00D954CF"/>
    <w:rsid w:val="00D96781"/>
    <w:rsid w:val="00D97292"/>
    <w:rsid w:val="00DA2E54"/>
    <w:rsid w:val="00DA35E5"/>
    <w:rsid w:val="00DA4FF5"/>
    <w:rsid w:val="00DA59C8"/>
    <w:rsid w:val="00DB0CD9"/>
    <w:rsid w:val="00DB160C"/>
    <w:rsid w:val="00DB21BD"/>
    <w:rsid w:val="00DB2E07"/>
    <w:rsid w:val="00DB4035"/>
    <w:rsid w:val="00DB766E"/>
    <w:rsid w:val="00DC1190"/>
    <w:rsid w:val="00DC1C2D"/>
    <w:rsid w:val="00DC4A4B"/>
    <w:rsid w:val="00DC64B6"/>
    <w:rsid w:val="00DC7802"/>
    <w:rsid w:val="00DD166C"/>
    <w:rsid w:val="00DD19D3"/>
    <w:rsid w:val="00DD3AC0"/>
    <w:rsid w:val="00DD3E5D"/>
    <w:rsid w:val="00DD5944"/>
    <w:rsid w:val="00DD6A3A"/>
    <w:rsid w:val="00DE4206"/>
    <w:rsid w:val="00DE5DCA"/>
    <w:rsid w:val="00DE65BC"/>
    <w:rsid w:val="00DE66CB"/>
    <w:rsid w:val="00DE7746"/>
    <w:rsid w:val="00DE7F07"/>
    <w:rsid w:val="00DF032D"/>
    <w:rsid w:val="00DF0B5B"/>
    <w:rsid w:val="00DF0F71"/>
    <w:rsid w:val="00DF67A1"/>
    <w:rsid w:val="00DF6AF6"/>
    <w:rsid w:val="00E0132F"/>
    <w:rsid w:val="00E02E97"/>
    <w:rsid w:val="00E04B5D"/>
    <w:rsid w:val="00E04FD5"/>
    <w:rsid w:val="00E05944"/>
    <w:rsid w:val="00E07A06"/>
    <w:rsid w:val="00E12ED9"/>
    <w:rsid w:val="00E13077"/>
    <w:rsid w:val="00E130A1"/>
    <w:rsid w:val="00E159AF"/>
    <w:rsid w:val="00E17C77"/>
    <w:rsid w:val="00E200D2"/>
    <w:rsid w:val="00E21ECC"/>
    <w:rsid w:val="00E26AC1"/>
    <w:rsid w:val="00E27180"/>
    <w:rsid w:val="00E278A0"/>
    <w:rsid w:val="00E3317D"/>
    <w:rsid w:val="00E33D2D"/>
    <w:rsid w:val="00E35130"/>
    <w:rsid w:val="00E40C5F"/>
    <w:rsid w:val="00E41378"/>
    <w:rsid w:val="00E41CB5"/>
    <w:rsid w:val="00E43873"/>
    <w:rsid w:val="00E44BEF"/>
    <w:rsid w:val="00E46748"/>
    <w:rsid w:val="00E47DE0"/>
    <w:rsid w:val="00E50017"/>
    <w:rsid w:val="00E512FF"/>
    <w:rsid w:val="00E52108"/>
    <w:rsid w:val="00E54CE7"/>
    <w:rsid w:val="00E55567"/>
    <w:rsid w:val="00E55F67"/>
    <w:rsid w:val="00E56B93"/>
    <w:rsid w:val="00E572C1"/>
    <w:rsid w:val="00E5752C"/>
    <w:rsid w:val="00E608F9"/>
    <w:rsid w:val="00E63823"/>
    <w:rsid w:val="00E70499"/>
    <w:rsid w:val="00E72FD4"/>
    <w:rsid w:val="00E746C9"/>
    <w:rsid w:val="00E75A3C"/>
    <w:rsid w:val="00E761D0"/>
    <w:rsid w:val="00E7661B"/>
    <w:rsid w:val="00E76896"/>
    <w:rsid w:val="00E77E33"/>
    <w:rsid w:val="00E77F3C"/>
    <w:rsid w:val="00E8004C"/>
    <w:rsid w:val="00E8126C"/>
    <w:rsid w:val="00E82B80"/>
    <w:rsid w:val="00E83874"/>
    <w:rsid w:val="00E85908"/>
    <w:rsid w:val="00E87985"/>
    <w:rsid w:val="00E9091F"/>
    <w:rsid w:val="00E9276A"/>
    <w:rsid w:val="00E92DFD"/>
    <w:rsid w:val="00E9503E"/>
    <w:rsid w:val="00E95A2C"/>
    <w:rsid w:val="00E960FA"/>
    <w:rsid w:val="00E96135"/>
    <w:rsid w:val="00E962B4"/>
    <w:rsid w:val="00E97163"/>
    <w:rsid w:val="00E97BBF"/>
    <w:rsid w:val="00EA020D"/>
    <w:rsid w:val="00EA0548"/>
    <w:rsid w:val="00EA0D89"/>
    <w:rsid w:val="00EA16AF"/>
    <w:rsid w:val="00EA4104"/>
    <w:rsid w:val="00EA4B07"/>
    <w:rsid w:val="00EA59F2"/>
    <w:rsid w:val="00EA6287"/>
    <w:rsid w:val="00EA6925"/>
    <w:rsid w:val="00EB13E6"/>
    <w:rsid w:val="00EB3425"/>
    <w:rsid w:val="00EB369D"/>
    <w:rsid w:val="00EB44AA"/>
    <w:rsid w:val="00EB5EE8"/>
    <w:rsid w:val="00EB67FC"/>
    <w:rsid w:val="00EB6FC7"/>
    <w:rsid w:val="00EC4A7B"/>
    <w:rsid w:val="00EC54B3"/>
    <w:rsid w:val="00EC654A"/>
    <w:rsid w:val="00ED030E"/>
    <w:rsid w:val="00ED0F36"/>
    <w:rsid w:val="00ED1B28"/>
    <w:rsid w:val="00ED2379"/>
    <w:rsid w:val="00ED3EDC"/>
    <w:rsid w:val="00ED413B"/>
    <w:rsid w:val="00ED4ADF"/>
    <w:rsid w:val="00ED57C1"/>
    <w:rsid w:val="00ED70E5"/>
    <w:rsid w:val="00ED79DD"/>
    <w:rsid w:val="00EE2292"/>
    <w:rsid w:val="00EE2AED"/>
    <w:rsid w:val="00EE2C18"/>
    <w:rsid w:val="00EE32EB"/>
    <w:rsid w:val="00EE396E"/>
    <w:rsid w:val="00EE3E69"/>
    <w:rsid w:val="00EE4930"/>
    <w:rsid w:val="00EE666D"/>
    <w:rsid w:val="00EE66DF"/>
    <w:rsid w:val="00EE780C"/>
    <w:rsid w:val="00EF2C54"/>
    <w:rsid w:val="00EF47C1"/>
    <w:rsid w:val="00EF58DB"/>
    <w:rsid w:val="00EF624A"/>
    <w:rsid w:val="00F0230A"/>
    <w:rsid w:val="00F05083"/>
    <w:rsid w:val="00F05F55"/>
    <w:rsid w:val="00F0747C"/>
    <w:rsid w:val="00F07587"/>
    <w:rsid w:val="00F11C01"/>
    <w:rsid w:val="00F12355"/>
    <w:rsid w:val="00F12FE2"/>
    <w:rsid w:val="00F17759"/>
    <w:rsid w:val="00F20477"/>
    <w:rsid w:val="00F21066"/>
    <w:rsid w:val="00F230B6"/>
    <w:rsid w:val="00F234F4"/>
    <w:rsid w:val="00F23F0D"/>
    <w:rsid w:val="00F24E35"/>
    <w:rsid w:val="00F2713F"/>
    <w:rsid w:val="00F2751A"/>
    <w:rsid w:val="00F27B34"/>
    <w:rsid w:val="00F3454B"/>
    <w:rsid w:val="00F35C2D"/>
    <w:rsid w:val="00F36BB3"/>
    <w:rsid w:val="00F41ECC"/>
    <w:rsid w:val="00F4201D"/>
    <w:rsid w:val="00F43129"/>
    <w:rsid w:val="00F43142"/>
    <w:rsid w:val="00F4370D"/>
    <w:rsid w:val="00F449B1"/>
    <w:rsid w:val="00F44FCA"/>
    <w:rsid w:val="00F454D2"/>
    <w:rsid w:val="00F4582B"/>
    <w:rsid w:val="00F45846"/>
    <w:rsid w:val="00F4696A"/>
    <w:rsid w:val="00F478FD"/>
    <w:rsid w:val="00F502DF"/>
    <w:rsid w:val="00F5381C"/>
    <w:rsid w:val="00F53ACF"/>
    <w:rsid w:val="00F53C08"/>
    <w:rsid w:val="00F5528E"/>
    <w:rsid w:val="00F60118"/>
    <w:rsid w:val="00F625D5"/>
    <w:rsid w:val="00F62A43"/>
    <w:rsid w:val="00F63886"/>
    <w:rsid w:val="00F63EFB"/>
    <w:rsid w:val="00F650C8"/>
    <w:rsid w:val="00F66C47"/>
    <w:rsid w:val="00F67CC2"/>
    <w:rsid w:val="00F75A83"/>
    <w:rsid w:val="00F75DC9"/>
    <w:rsid w:val="00F83339"/>
    <w:rsid w:val="00F842C5"/>
    <w:rsid w:val="00F84965"/>
    <w:rsid w:val="00F85116"/>
    <w:rsid w:val="00F86705"/>
    <w:rsid w:val="00F91120"/>
    <w:rsid w:val="00F93421"/>
    <w:rsid w:val="00F943E8"/>
    <w:rsid w:val="00F95559"/>
    <w:rsid w:val="00FA1447"/>
    <w:rsid w:val="00FA177D"/>
    <w:rsid w:val="00FA33BB"/>
    <w:rsid w:val="00FA6E70"/>
    <w:rsid w:val="00FA72F2"/>
    <w:rsid w:val="00FA7637"/>
    <w:rsid w:val="00FB01EA"/>
    <w:rsid w:val="00FB34B5"/>
    <w:rsid w:val="00FB4D0D"/>
    <w:rsid w:val="00FB57BA"/>
    <w:rsid w:val="00FB5F56"/>
    <w:rsid w:val="00FC0427"/>
    <w:rsid w:val="00FC37FE"/>
    <w:rsid w:val="00FC4DFB"/>
    <w:rsid w:val="00FC5D63"/>
    <w:rsid w:val="00FC6DB7"/>
    <w:rsid w:val="00FD2270"/>
    <w:rsid w:val="00FD39E5"/>
    <w:rsid w:val="00FD4ECF"/>
    <w:rsid w:val="00FD70D4"/>
    <w:rsid w:val="00FE000F"/>
    <w:rsid w:val="00FE2CB0"/>
    <w:rsid w:val="00FE3C30"/>
    <w:rsid w:val="00FE3EA3"/>
    <w:rsid w:val="00FE76DA"/>
    <w:rsid w:val="00FF0C9E"/>
    <w:rsid w:val="00FF1ED0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D15F652"/>
  <w15:docId w15:val="{DE5BFE93-2FB1-4995-A024-0409C50F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7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rsid w:val="00BB386D"/>
  </w:style>
  <w:style w:type="paragraph" w:styleId="Footer">
    <w:name w:val="footer"/>
    <w:basedOn w:val="Normal"/>
    <w:rsid w:val="00BB386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86D"/>
  </w:style>
  <w:style w:type="table" w:styleId="TableGrid">
    <w:name w:val="Table Grid"/>
    <w:basedOn w:val="TableNormal"/>
    <w:rsid w:val="0073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F46E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45B4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962B4"/>
    <w:pPr>
      <w:jc w:val="center"/>
    </w:pPr>
    <w:rPr>
      <w:szCs w:val="20"/>
      <w:lang w:val="en-AU" w:eastAsia="en-US"/>
    </w:rPr>
  </w:style>
  <w:style w:type="paragraph" w:styleId="Revision">
    <w:name w:val="Revision"/>
    <w:hidden/>
    <w:uiPriority w:val="99"/>
    <w:semiHidden/>
    <w:rsid w:val="005172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PUBLIC POWER CORPORATION</vt:lpstr>
    </vt:vector>
  </TitlesOfParts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Καρμίρης Αγγελος</cp:lastModifiedBy>
  <cp:revision>13</cp:revision>
  <cp:lastPrinted>2013-06-26T12:34:00Z</cp:lastPrinted>
  <dcterms:created xsi:type="dcterms:W3CDTF">2017-06-20T14:41:00Z</dcterms:created>
  <dcterms:modified xsi:type="dcterms:W3CDTF">2020-01-03T09:10:00Z</dcterms:modified>
</cp:coreProperties>
</file>